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BD" w:rsidRPr="009556BD" w:rsidRDefault="009556BD" w:rsidP="009556BD">
      <w:pPr>
        <w:spacing w:line="360" w:lineRule="auto"/>
        <w:rPr>
          <w:rFonts w:ascii="Times New Roman" w:hAnsi="Times New Roman" w:cs="Times New Roman"/>
          <w:sz w:val="32"/>
          <w:szCs w:val="32"/>
        </w:rPr>
      </w:pPr>
      <w:proofErr w:type="spellStart"/>
      <w:r w:rsidRPr="009556BD">
        <w:rPr>
          <w:rFonts w:ascii="Times New Roman" w:hAnsi="Times New Roman" w:cs="Times New Roman"/>
          <w:sz w:val="32"/>
          <w:szCs w:val="32"/>
        </w:rPr>
        <w:t>Elijah</w:t>
      </w:r>
      <w:proofErr w:type="spellEnd"/>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nació en una familia de origen germánico que había vivido en Creta </w:t>
      </w:r>
      <w:r>
        <w:rPr>
          <w:rFonts w:ascii="Times New Roman" w:hAnsi="Times New Roman" w:cs="Times New Roman"/>
          <w:sz w:val="32"/>
          <w:szCs w:val="32"/>
        </w:rPr>
        <w:t>desde principios del siglo XIV.</w:t>
      </w:r>
      <w:r w:rsidRPr="009556BD">
        <w:rPr>
          <w:rFonts w:ascii="Times New Roman" w:hAnsi="Times New Roman" w:cs="Times New Roman"/>
          <w:sz w:val="32"/>
          <w:szCs w:val="32"/>
        </w:rPr>
        <w:t xml:space="preserve"> Existe cierta ambigüedad en torno a la fecha de nacimiento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y, aunque generalmente se la da como 1460, también se </w:t>
      </w:r>
      <w:r>
        <w:rPr>
          <w:rFonts w:ascii="Times New Roman" w:hAnsi="Times New Roman" w:cs="Times New Roman"/>
          <w:sz w:val="32"/>
          <w:szCs w:val="32"/>
        </w:rPr>
        <w:t>han sugerido fechas anteriores.</w:t>
      </w:r>
      <w:r w:rsidRPr="009556BD">
        <w:rPr>
          <w:rFonts w:ascii="Times New Roman" w:hAnsi="Times New Roman" w:cs="Times New Roman"/>
          <w:sz w:val="32"/>
          <w:szCs w:val="32"/>
        </w:rPr>
        <w:t xml:space="preserve"> De manera similar, no se sabe mucho sobre los años de formación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antes de su traslado a Italia. Durante la vida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Creta era territorio veneciano, un dominio que duró desde 1204 hasta 1669. En general, parece que los judíos cretenses fueron tratados mejor bajo el dominio veneciano que en el resto de Europa, aparte de las tensiones ocasionales que surgieron con sus vecinos griegos</w:t>
      </w:r>
      <w:r>
        <w:rPr>
          <w:rFonts w:ascii="Times New Roman" w:hAnsi="Times New Roman" w:cs="Times New Roman"/>
          <w:sz w:val="32"/>
          <w:szCs w:val="32"/>
        </w:rPr>
        <w:t xml:space="preserve"> y los gobernantes venecianos.</w:t>
      </w:r>
      <w:r w:rsidRPr="009556BD">
        <w:rPr>
          <w:rFonts w:ascii="Times New Roman" w:hAnsi="Times New Roman" w:cs="Times New Roman"/>
          <w:sz w:val="32"/>
          <w:szCs w:val="32"/>
        </w:rPr>
        <w:t xml:space="preserve"> Algunas evidencias, incluido el propio testimonio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sugieren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estaba componiendo obras sobre la ley judía durante su estancia en</w:t>
      </w:r>
      <w:r w:rsidR="002A79A3">
        <w:rPr>
          <w:rFonts w:ascii="Times New Roman" w:hAnsi="Times New Roman" w:cs="Times New Roman"/>
          <w:sz w:val="32"/>
          <w:szCs w:val="32"/>
        </w:rPr>
        <w:t xml:space="preserve"> </w:t>
      </w:r>
      <w:proofErr w:type="spellStart"/>
      <w:r w:rsidR="002A79A3">
        <w:rPr>
          <w:rFonts w:ascii="Times New Roman" w:hAnsi="Times New Roman" w:cs="Times New Roman"/>
          <w:sz w:val="32"/>
          <w:szCs w:val="32"/>
        </w:rPr>
        <w:t>Candia</w:t>
      </w:r>
      <w:proofErr w:type="spellEnd"/>
      <w:r w:rsidR="002A79A3">
        <w:rPr>
          <w:rFonts w:ascii="Times New Roman" w:hAnsi="Times New Roman" w:cs="Times New Roman"/>
          <w:sz w:val="32"/>
          <w:szCs w:val="32"/>
        </w:rPr>
        <w:t xml:space="preserve">, como él mismo indica. </w:t>
      </w:r>
      <w:r w:rsidRPr="009556BD">
        <w:rPr>
          <w:rFonts w:ascii="Times New Roman" w:hAnsi="Times New Roman" w:cs="Times New Roman"/>
          <w:sz w:val="32"/>
          <w:szCs w:val="32"/>
        </w:rPr>
        <w:t xml:space="preserve"> Además de su educación judía, también podemos suponer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adquirió sus primeros conocimientos de filosofía aristotélica mientras estaba en Creta. Un inventario de composiciones filosóficas en la biblioteca de un judío cretense del siglo XV apoya esta hipótesis. La lista incluye la </w:t>
      </w:r>
      <w:r w:rsidRPr="002A79A3">
        <w:rPr>
          <w:rFonts w:ascii="Times New Roman" w:hAnsi="Times New Roman" w:cs="Times New Roman"/>
          <w:i/>
          <w:sz w:val="32"/>
          <w:szCs w:val="32"/>
        </w:rPr>
        <w:t>Guía de los perplejos</w:t>
      </w:r>
      <w:r w:rsidRPr="009556BD">
        <w:rPr>
          <w:rFonts w:ascii="Times New Roman" w:hAnsi="Times New Roman" w:cs="Times New Roman"/>
          <w:sz w:val="32"/>
          <w:szCs w:val="32"/>
        </w:rPr>
        <w:t xml:space="preserve">, un </w:t>
      </w:r>
      <w:proofErr w:type="spellStart"/>
      <w:r w:rsidRPr="009556BD">
        <w:rPr>
          <w:rFonts w:ascii="Times New Roman" w:hAnsi="Times New Roman" w:cs="Times New Roman"/>
          <w:sz w:val="32"/>
          <w:szCs w:val="32"/>
        </w:rPr>
        <w:t>supercomentario</w:t>
      </w:r>
      <w:proofErr w:type="spellEnd"/>
      <w:r w:rsidRPr="009556BD">
        <w:rPr>
          <w:rFonts w:ascii="Times New Roman" w:hAnsi="Times New Roman" w:cs="Times New Roman"/>
          <w:sz w:val="32"/>
          <w:szCs w:val="32"/>
        </w:rPr>
        <w:t xml:space="preserve"> sobre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 </w:t>
      </w:r>
      <w:proofErr w:type="spellStart"/>
      <w:r w:rsidRPr="009556BD">
        <w:rPr>
          <w:rFonts w:ascii="Times New Roman" w:hAnsi="Times New Roman" w:cs="Times New Roman"/>
          <w:sz w:val="32"/>
          <w:szCs w:val="32"/>
        </w:rPr>
        <w:t>Gersonides</w:t>
      </w:r>
      <w:proofErr w:type="spellEnd"/>
      <w:r w:rsidRPr="009556BD">
        <w:rPr>
          <w:rFonts w:ascii="Times New Roman" w:hAnsi="Times New Roman" w:cs="Times New Roman"/>
          <w:sz w:val="32"/>
          <w:szCs w:val="32"/>
        </w:rPr>
        <w:t xml:space="preserve"> (a quien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menciona en las </w:t>
      </w:r>
      <w:r w:rsidRPr="002A79A3">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y el </w:t>
      </w:r>
      <w:proofErr w:type="spellStart"/>
      <w:r w:rsidRPr="002A79A3">
        <w:rPr>
          <w:rFonts w:ascii="Times New Roman" w:hAnsi="Times New Roman" w:cs="Times New Roman"/>
          <w:i/>
          <w:sz w:val="32"/>
          <w:szCs w:val="32"/>
        </w:rPr>
        <w:t>Sefer</w:t>
      </w:r>
      <w:proofErr w:type="spellEnd"/>
      <w:r w:rsidRPr="002A79A3">
        <w:rPr>
          <w:rFonts w:ascii="Times New Roman" w:hAnsi="Times New Roman" w:cs="Times New Roman"/>
          <w:i/>
          <w:sz w:val="32"/>
          <w:szCs w:val="32"/>
        </w:rPr>
        <w:t xml:space="preserve"> Ha-</w:t>
      </w:r>
      <w:proofErr w:type="spellStart"/>
      <w:r w:rsidRPr="002A79A3">
        <w:rPr>
          <w:rFonts w:ascii="Times New Roman" w:hAnsi="Times New Roman" w:cs="Times New Roman"/>
          <w:i/>
          <w:sz w:val="32"/>
          <w:szCs w:val="32"/>
        </w:rPr>
        <w:t>ikkarim</w:t>
      </w:r>
      <w:proofErr w:type="spellEnd"/>
      <w:r w:rsidRPr="009556BD">
        <w:rPr>
          <w:rFonts w:ascii="Times New Roman" w:hAnsi="Times New Roman" w:cs="Times New Roman"/>
          <w:sz w:val="32"/>
          <w:szCs w:val="32"/>
        </w:rPr>
        <w:t xml:space="preserve"> de Albo.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Además, la colección cretense de manuscritos hebreos de la Biblioteca Vaticana (la colección </w:t>
      </w:r>
      <w:proofErr w:type="spellStart"/>
      <w:r w:rsidRPr="009556BD">
        <w:rPr>
          <w:rFonts w:ascii="Times New Roman" w:hAnsi="Times New Roman" w:cs="Times New Roman"/>
          <w:sz w:val="32"/>
          <w:szCs w:val="32"/>
        </w:rPr>
        <w:t>Fugger</w:t>
      </w:r>
      <w:proofErr w:type="spellEnd"/>
      <w:r w:rsidRPr="009556BD">
        <w:rPr>
          <w:rFonts w:ascii="Times New Roman" w:hAnsi="Times New Roman" w:cs="Times New Roman"/>
          <w:sz w:val="32"/>
          <w:szCs w:val="32"/>
        </w:rPr>
        <w:t xml:space="preserve">) incluye obras filosóficas de Abraham bar </w:t>
      </w:r>
      <w:proofErr w:type="spellStart"/>
      <w:r w:rsidRPr="009556BD">
        <w:rPr>
          <w:rFonts w:ascii="Times New Roman" w:hAnsi="Times New Roman" w:cs="Times New Roman"/>
          <w:sz w:val="32"/>
          <w:szCs w:val="32"/>
        </w:rPr>
        <w:t>Hiyya</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Nehemia</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Kalomiti</w:t>
      </w:r>
      <w:proofErr w:type="spellEnd"/>
      <w:r w:rsidRPr="009556BD">
        <w:rPr>
          <w:rFonts w:ascii="Times New Roman" w:hAnsi="Times New Roman" w:cs="Times New Roman"/>
          <w:sz w:val="32"/>
          <w:szCs w:val="32"/>
        </w:rPr>
        <w:t xml:space="preserve"> y Abraham </w:t>
      </w:r>
      <w:proofErr w:type="spellStart"/>
      <w:r w:rsidRPr="009556BD">
        <w:rPr>
          <w:rFonts w:ascii="Times New Roman" w:hAnsi="Times New Roman" w:cs="Times New Roman"/>
          <w:sz w:val="32"/>
          <w:szCs w:val="32"/>
        </w:rPr>
        <w:lastRenderedPageBreak/>
        <w:t>Ibn</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Ezra</w:t>
      </w:r>
      <w:proofErr w:type="spellEnd"/>
      <w:r w:rsidRPr="009556BD">
        <w:rPr>
          <w:rFonts w:ascii="Times New Roman" w:hAnsi="Times New Roman" w:cs="Times New Roman"/>
          <w:sz w:val="32"/>
          <w:szCs w:val="32"/>
        </w:rPr>
        <w:t xml:space="preserve"> (este último mencionado en las </w:t>
      </w:r>
      <w:r w:rsidRPr="002A79A3">
        <w:rPr>
          <w:rFonts w:ascii="Times New Roman" w:hAnsi="Times New Roman" w:cs="Times New Roman"/>
          <w:i/>
          <w:sz w:val="32"/>
          <w:szCs w:val="32"/>
        </w:rPr>
        <w:t>Dos Investigaciones</w:t>
      </w:r>
      <w:r w:rsidRPr="009556BD">
        <w:rPr>
          <w:rFonts w:ascii="Times New Roman" w:hAnsi="Times New Roman" w:cs="Times New Roman"/>
          <w:sz w:val="32"/>
          <w:szCs w:val="32"/>
        </w:rPr>
        <w:t>), así como traduccione</w:t>
      </w:r>
      <w:r w:rsidR="002A79A3">
        <w:rPr>
          <w:rFonts w:ascii="Times New Roman" w:hAnsi="Times New Roman" w:cs="Times New Roman"/>
          <w:sz w:val="32"/>
          <w:szCs w:val="32"/>
        </w:rPr>
        <w:t>s hebreas de Aristóteles.</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Estas fuentes, junto con la actividad filosófica registrada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su supuesta llegada a Italia alrededor de 1480, sirven como evidencia de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familiarizó con las obras clásicas de la filosofía judía mientras todavía estaba en Creta</w:t>
      </w:r>
      <w:r w:rsidR="002A79A3">
        <w:rPr>
          <w:rFonts w:ascii="Times New Roman" w:hAnsi="Times New Roman" w:cs="Times New Roman"/>
          <w:sz w:val="32"/>
          <w:szCs w:val="32"/>
        </w:rPr>
        <w:t>.</w:t>
      </w:r>
      <w:r w:rsidRPr="009556BD">
        <w:rPr>
          <w:rFonts w:ascii="Times New Roman" w:hAnsi="Times New Roman" w:cs="Times New Roman"/>
          <w:sz w:val="32"/>
          <w:szCs w:val="32"/>
        </w:rPr>
        <w:t xml:space="preserve"> La evidencia sobre los antecedentes de la familiaridad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con las fuentes escolásticas latinas es menos concluyente, pero podemos asumir con un alto grado de certeza que se encontró por primera vez con estos textos también mientras estaba en Creta, con base en la naturaleza multicultural de la isla y los diversos antecedentes de los </w:t>
      </w:r>
      <w:r w:rsidR="002A79A3">
        <w:rPr>
          <w:rFonts w:ascii="Times New Roman" w:hAnsi="Times New Roman" w:cs="Times New Roman"/>
          <w:sz w:val="32"/>
          <w:szCs w:val="32"/>
        </w:rPr>
        <w:t>eruditos que viajaban por ella.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Además, el latín era el idioma administrativo de Creta, y hay evidencia de que los judíos de C</w:t>
      </w:r>
      <w:r w:rsidR="002A79A3">
        <w:rPr>
          <w:rFonts w:ascii="Times New Roman" w:hAnsi="Times New Roman" w:cs="Times New Roman"/>
          <w:sz w:val="32"/>
          <w:szCs w:val="32"/>
        </w:rPr>
        <w:t>reta dominaban el idioma.</w:t>
      </w:r>
      <w:r w:rsidRPr="009556BD">
        <w:rPr>
          <w:rFonts w:ascii="Times New Roman" w:hAnsi="Times New Roman" w:cs="Times New Roman"/>
          <w:sz w:val="32"/>
          <w:szCs w:val="32"/>
        </w:rPr>
        <w:t xml:space="preserve"> Dado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estaba componiendo traducciones y tratados en latín poco d</w:t>
      </w:r>
      <w:r w:rsidR="002A79A3">
        <w:rPr>
          <w:rFonts w:ascii="Times New Roman" w:hAnsi="Times New Roman" w:cs="Times New Roman"/>
          <w:sz w:val="32"/>
          <w:szCs w:val="32"/>
        </w:rPr>
        <w:t>espués de su llegada a Italia, p</w:t>
      </w:r>
      <w:r w:rsidRPr="009556BD">
        <w:rPr>
          <w:rFonts w:ascii="Times New Roman" w:hAnsi="Times New Roman" w:cs="Times New Roman"/>
          <w:sz w:val="32"/>
          <w:szCs w:val="32"/>
        </w:rPr>
        <w:t xml:space="preserve">odemos atribuir su conocimiento de las obras escolásticas a sus años de formación en Creta. </w:t>
      </w:r>
      <w:r w:rsidR="00390DFF" w:rsidRPr="009556BD">
        <w:rPr>
          <w:rFonts w:ascii="Times New Roman" w:hAnsi="Times New Roman" w:cs="Times New Roman"/>
          <w:sz w:val="32"/>
          <w:szCs w:val="32"/>
        </w:rPr>
        <w:t xml:space="preserve">Sin embargo, lo más probable es que Del </w:t>
      </w:r>
      <w:proofErr w:type="spellStart"/>
      <w:r w:rsidR="00390DFF" w:rsidRPr="009556BD">
        <w:rPr>
          <w:rFonts w:ascii="Times New Roman" w:hAnsi="Times New Roman" w:cs="Times New Roman"/>
          <w:sz w:val="32"/>
          <w:szCs w:val="32"/>
        </w:rPr>
        <w:t>Medigo</w:t>
      </w:r>
      <w:proofErr w:type="spellEnd"/>
      <w:r w:rsidR="00390DFF" w:rsidRPr="009556BD">
        <w:rPr>
          <w:rFonts w:ascii="Times New Roman" w:hAnsi="Times New Roman" w:cs="Times New Roman"/>
          <w:sz w:val="32"/>
          <w:szCs w:val="32"/>
        </w:rPr>
        <w:t xml:space="preserve"> se familiarizara con al menos algunas de las obras de </w:t>
      </w:r>
      <w:proofErr w:type="spellStart"/>
      <w:r w:rsidR="00390DFF" w:rsidRPr="009556BD">
        <w:rPr>
          <w:rFonts w:ascii="Times New Roman" w:hAnsi="Times New Roman" w:cs="Times New Roman"/>
          <w:sz w:val="32"/>
          <w:szCs w:val="32"/>
        </w:rPr>
        <w:t>Averroes</w:t>
      </w:r>
      <w:proofErr w:type="spellEnd"/>
      <w:r w:rsidR="00390DFF" w:rsidRPr="009556BD">
        <w:rPr>
          <w:rFonts w:ascii="Times New Roman" w:hAnsi="Times New Roman" w:cs="Times New Roman"/>
          <w:sz w:val="32"/>
          <w:szCs w:val="32"/>
        </w:rPr>
        <w:t xml:space="preserve"> durante su estancia en Italia a través de las primeras ediciones impresas que en</w:t>
      </w:r>
      <w:r w:rsidRPr="009556BD">
        <w:rPr>
          <w:rFonts w:ascii="Times New Roman" w:hAnsi="Times New Roman" w:cs="Times New Roman"/>
          <w:sz w:val="32"/>
          <w:szCs w:val="32"/>
        </w:rPr>
        <w:t>traro</w:t>
      </w:r>
      <w:r w:rsidR="00390DFF">
        <w:rPr>
          <w:rFonts w:ascii="Times New Roman" w:hAnsi="Times New Roman" w:cs="Times New Roman"/>
          <w:sz w:val="32"/>
          <w:szCs w:val="32"/>
        </w:rPr>
        <w:t>n en circulación en esa época.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Como Creta estaba bajo el dominio veneciano y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era súbdito de la república veneciana, partió ha</w:t>
      </w:r>
      <w:r w:rsidR="00390DFF">
        <w:rPr>
          <w:rFonts w:ascii="Times New Roman" w:hAnsi="Times New Roman" w:cs="Times New Roman"/>
          <w:sz w:val="32"/>
          <w:szCs w:val="32"/>
        </w:rPr>
        <w:t>cia Venecia alrededor de 1480.</w:t>
      </w:r>
      <w:r w:rsidRPr="009556BD">
        <w:rPr>
          <w:rFonts w:ascii="Times New Roman" w:hAnsi="Times New Roman" w:cs="Times New Roman"/>
          <w:sz w:val="32"/>
          <w:szCs w:val="32"/>
        </w:rPr>
        <w:t xml:space="preserve"> Una vez más, la evidencia de esto no es concluyente. Es </w:t>
      </w:r>
      <w:r w:rsidRPr="009556BD">
        <w:rPr>
          <w:rFonts w:ascii="Times New Roman" w:hAnsi="Times New Roman" w:cs="Times New Roman"/>
          <w:sz w:val="32"/>
          <w:szCs w:val="32"/>
        </w:rPr>
        <w:lastRenderedPageBreak/>
        <w:t xml:space="preserve">posible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haya llegado a las costas de Italia varios años antes, ya que cuando compuso las </w:t>
      </w:r>
      <w:r w:rsidRPr="00390DFF">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a principios de la década de 1480 ya conocía bien las diversas tendencias filosóficas en Padua en ese momento. En cuanto a los motivos que llevaron a la reubicación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una conjetura es que se fue a Padua para estudiar medicina. Se encuentran varias referencias a la actividad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como médico o estudiante de medicina, incluido un testimonio en una carta de </w:t>
      </w:r>
      <w:proofErr w:type="spellStart"/>
      <w:r w:rsidRPr="009556BD">
        <w:rPr>
          <w:rFonts w:ascii="Times New Roman" w:hAnsi="Times New Roman" w:cs="Times New Roman"/>
          <w:sz w:val="32"/>
          <w:szCs w:val="32"/>
        </w:rPr>
        <w:t>Marsilio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Ficino</w:t>
      </w:r>
      <w:proofErr w:type="spellEnd"/>
      <w:r w:rsidRPr="009556BD">
        <w:rPr>
          <w:rFonts w:ascii="Times New Roman" w:hAnsi="Times New Roman" w:cs="Times New Roman"/>
          <w:sz w:val="32"/>
          <w:szCs w:val="32"/>
        </w:rPr>
        <w:t xml:space="preserve">. El propio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refiere a su actividad médica en su traducción del Comentario medio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sobre el </w:t>
      </w:r>
      <w:r w:rsidR="00390DFF">
        <w:rPr>
          <w:rFonts w:ascii="Times New Roman" w:hAnsi="Times New Roman" w:cs="Times New Roman"/>
          <w:i/>
          <w:sz w:val="32"/>
          <w:szCs w:val="32"/>
        </w:rPr>
        <w:t xml:space="preserve">De </w:t>
      </w:r>
      <w:proofErr w:type="spellStart"/>
      <w:r w:rsidRPr="00390DFF">
        <w:rPr>
          <w:rFonts w:ascii="Times New Roman" w:hAnsi="Times New Roman" w:cs="Times New Roman"/>
          <w:i/>
          <w:sz w:val="32"/>
          <w:szCs w:val="32"/>
        </w:rPr>
        <w:t>Inquit</w:t>
      </w:r>
      <w:proofErr w:type="spellEnd"/>
      <w:r w:rsidRPr="00390DFF">
        <w:rPr>
          <w:rFonts w:ascii="Times New Roman" w:hAnsi="Times New Roman" w:cs="Times New Roman"/>
          <w:i/>
          <w:sz w:val="32"/>
          <w:szCs w:val="32"/>
        </w:rPr>
        <w:t xml:space="preserve"> </w:t>
      </w:r>
      <w:proofErr w:type="spellStart"/>
      <w:r w:rsidRPr="00390DFF">
        <w:rPr>
          <w:rFonts w:ascii="Times New Roman" w:hAnsi="Times New Roman" w:cs="Times New Roman"/>
          <w:i/>
          <w:sz w:val="32"/>
          <w:szCs w:val="32"/>
        </w:rPr>
        <w:t>Helias</w:t>
      </w:r>
      <w:proofErr w:type="spellEnd"/>
      <w:r w:rsidRPr="00390DFF">
        <w:rPr>
          <w:rFonts w:ascii="Times New Roman" w:hAnsi="Times New Roman" w:cs="Times New Roman"/>
          <w:i/>
          <w:sz w:val="32"/>
          <w:szCs w:val="32"/>
        </w:rPr>
        <w:t xml:space="preserve">: ego </w:t>
      </w:r>
      <w:proofErr w:type="spellStart"/>
      <w:r w:rsidRPr="00390DFF">
        <w:rPr>
          <w:rFonts w:ascii="Times New Roman" w:hAnsi="Times New Roman" w:cs="Times New Roman"/>
          <w:i/>
          <w:sz w:val="32"/>
          <w:szCs w:val="32"/>
        </w:rPr>
        <w:t>vidi</w:t>
      </w:r>
      <w:proofErr w:type="spellEnd"/>
      <w:r w:rsidRPr="00390DFF">
        <w:rPr>
          <w:rFonts w:ascii="Times New Roman" w:hAnsi="Times New Roman" w:cs="Times New Roman"/>
          <w:i/>
          <w:sz w:val="32"/>
          <w:szCs w:val="32"/>
        </w:rPr>
        <w:t xml:space="preserve"> in </w:t>
      </w:r>
      <w:proofErr w:type="spellStart"/>
      <w:r w:rsidRPr="00390DFF">
        <w:rPr>
          <w:rFonts w:ascii="Times New Roman" w:hAnsi="Times New Roman" w:cs="Times New Roman"/>
          <w:i/>
          <w:sz w:val="32"/>
          <w:szCs w:val="32"/>
        </w:rPr>
        <w:t>anathomia</w:t>
      </w:r>
      <w:proofErr w:type="spellEnd"/>
      <w:r w:rsidRPr="00390DFF">
        <w:rPr>
          <w:rFonts w:ascii="Times New Roman" w:hAnsi="Times New Roman" w:cs="Times New Roman"/>
          <w:i/>
          <w:sz w:val="32"/>
          <w:szCs w:val="32"/>
        </w:rPr>
        <w:t xml:space="preserve"> </w:t>
      </w:r>
      <w:proofErr w:type="spellStart"/>
      <w:r w:rsidRPr="00390DFF">
        <w:rPr>
          <w:rFonts w:ascii="Times New Roman" w:hAnsi="Times New Roman" w:cs="Times New Roman"/>
          <w:i/>
          <w:sz w:val="32"/>
          <w:szCs w:val="32"/>
        </w:rPr>
        <w:t>quod</w:t>
      </w:r>
      <w:proofErr w:type="spellEnd"/>
      <w:r w:rsidRPr="00390DFF">
        <w:rPr>
          <w:rFonts w:ascii="Times New Roman" w:hAnsi="Times New Roman" w:cs="Times New Roman"/>
          <w:i/>
          <w:sz w:val="32"/>
          <w:szCs w:val="32"/>
        </w:rPr>
        <w:t xml:space="preserve"> </w:t>
      </w:r>
      <w:proofErr w:type="gramStart"/>
      <w:r w:rsidRPr="00390DFF">
        <w:rPr>
          <w:rFonts w:ascii="Times New Roman" w:hAnsi="Times New Roman" w:cs="Times New Roman"/>
          <w:i/>
          <w:sz w:val="32"/>
          <w:szCs w:val="32"/>
        </w:rPr>
        <w:t>. . . .</w:t>
      </w:r>
      <w:proofErr w:type="gramEnd"/>
      <w:r w:rsidRPr="009556BD">
        <w:rPr>
          <w:rFonts w:ascii="Times New Roman" w:hAnsi="Times New Roman" w:cs="Times New Roman"/>
          <w:sz w:val="32"/>
          <w:szCs w:val="32"/>
        </w:rPr>
        <w:t xml:space="preserve"> Otra hipótesis planteada por los estudiosos es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fue enviado a Venecia con algún deber formal, elegido por el Senado veneciano para juzgar disputas públi</w:t>
      </w:r>
      <w:r w:rsidR="00390DFF">
        <w:rPr>
          <w:rFonts w:ascii="Times New Roman" w:hAnsi="Times New Roman" w:cs="Times New Roman"/>
          <w:sz w:val="32"/>
          <w:szCs w:val="32"/>
        </w:rPr>
        <w:t>cas en la Universidad de Padua.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cualquier caso,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ganó su fama en Italia no como médico ni como diplomático, sino como traductor de los comentarios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del hebreo al latín y autor de tratados filosóficos originales, inspirados en la filosofía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Durante su estancia en Italia,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viajó mucho entre los años 1480 y 1490, pasando tiempo en Venecia, Padua, Florencia, Perugia y </w:t>
      </w:r>
      <w:proofErr w:type="spellStart"/>
      <w:r w:rsidRPr="009556BD">
        <w:rPr>
          <w:rFonts w:ascii="Times New Roman" w:hAnsi="Times New Roman" w:cs="Times New Roman"/>
          <w:sz w:val="32"/>
          <w:szCs w:val="32"/>
        </w:rPr>
        <w:t>Bassano</w:t>
      </w:r>
      <w:proofErr w:type="spellEnd"/>
      <w:r w:rsidRPr="009556BD">
        <w:rPr>
          <w:rFonts w:ascii="Times New Roman" w:hAnsi="Times New Roman" w:cs="Times New Roman"/>
          <w:sz w:val="32"/>
          <w:szCs w:val="32"/>
        </w:rPr>
        <w:t xml:space="preserve">. Se pueden encontrar relatos detallados de estos viajes en </w:t>
      </w:r>
      <w:proofErr w:type="spellStart"/>
      <w:r w:rsidRPr="009556BD">
        <w:rPr>
          <w:rFonts w:ascii="Times New Roman" w:hAnsi="Times New Roman" w:cs="Times New Roman"/>
          <w:sz w:val="32"/>
          <w:szCs w:val="32"/>
        </w:rPr>
        <w:t>Steinschneider</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Cassuto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Geffen</w:t>
      </w:r>
      <w:proofErr w:type="spellEnd"/>
      <w:r w:rsidRPr="009556BD">
        <w:rPr>
          <w:rFonts w:ascii="Times New Roman" w:hAnsi="Times New Roman" w:cs="Times New Roman"/>
          <w:sz w:val="32"/>
          <w:szCs w:val="32"/>
        </w:rPr>
        <w:t xml:space="preserve"> y </w:t>
      </w:r>
      <w:proofErr w:type="spellStart"/>
      <w:r w:rsidRPr="009556BD">
        <w:rPr>
          <w:rFonts w:ascii="Times New Roman" w:hAnsi="Times New Roman" w:cs="Times New Roman"/>
          <w:sz w:val="32"/>
          <w:szCs w:val="32"/>
        </w:rPr>
        <w:t>Lica</w:t>
      </w:r>
      <w:r w:rsidR="00390DFF">
        <w:rPr>
          <w:rFonts w:ascii="Times New Roman" w:hAnsi="Times New Roman" w:cs="Times New Roman"/>
          <w:sz w:val="32"/>
          <w:szCs w:val="32"/>
        </w:rPr>
        <w:t>ta</w:t>
      </w:r>
      <w:proofErr w:type="spellEnd"/>
      <w:r w:rsidR="00390DFF">
        <w:rPr>
          <w:rFonts w:ascii="Times New Roman" w:hAnsi="Times New Roman" w:cs="Times New Roman"/>
          <w:sz w:val="32"/>
          <w:szCs w:val="32"/>
        </w:rPr>
        <w:t>, y no los repetiremos aquí.</w:t>
      </w:r>
      <w:r w:rsidRPr="009556BD">
        <w:rPr>
          <w:rFonts w:ascii="Times New Roman" w:hAnsi="Times New Roman" w:cs="Times New Roman"/>
          <w:sz w:val="32"/>
          <w:szCs w:val="32"/>
        </w:rPr>
        <w:t xml:space="preserve"> Sin embargo, la ciudad más comúnmente asociada con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 Padua, donde vivió, enseñó y </w:t>
      </w:r>
      <w:r w:rsidRPr="009556BD">
        <w:rPr>
          <w:rFonts w:ascii="Times New Roman" w:hAnsi="Times New Roman" w:cs="Times New Roman"/>
          <w:sz w:val="32"/>
          <w:szCs w:val="32"/>
        </w:rPr>
        <w:lastRenderedPageBreak/>
        <w:t xml:space="preserve">compuso sus obras y traducciones, y que contribuyó significativamente al tenor especial del pensamiento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A finales del siglo XV, la Universidad de Padua era la universidad más importante de Italia para la enseñanza de la filosofía y un importante centro de enseñanzas averroístas, mientras que la vecina Venecia se estaba convirtiendo en el centro de impre</w:t>
      </w:r>
      <w:r w:rsidR="00390DFF">
        <w:rPr>
          <w:rFonts w:ascii="Times New Roman" w:hAnsi="Times New Roman" w:cs="Times New Roman"/>
          <w:sz w:val="32"/>
          <w:szCs w:val="32"/>
        </w:rPr>
        <w:t xml:space="preserve">sión de las obras de </w:t>
      </w:r>
      <w:proofErr w:type="spellStart"/>
      <w:r w:rsidR="00390DFF">
        <w:rPr>
          <w:rFonts w:ascii="Times New Roman" w:hAnsi="Times New Roman" w:cs="Times New Roman"/>
          <w:sz w:val="32"/>
          <w:szCs w:val="32"/>
        </w:rPr>
        <w:t>Averroes</w:t>
      </w:r>
      <w:proofErr w:type="spellEnd"/>
      <w:r w:rsidR="00390DFF">
        <w:rPr>
          <w:rFonts w:ascii="Times New Roman" w:hAnsi="Times New Roman" w:cs="Times New Roman"/>
          <w:sz w:val="32"/>
          <w:szCs w:val="32"/>
        </w:rPr>
        <w:t>.</w:t>
      </w:r>
      <w:r w:rsidRPr="009556BD">
        <w:rPr>
          <w:rFonts w:ascii="Times New Roman" w:hAnsi="Times New Roman" w:cs="Times New Roman"/>
          <w:sz w:val="32"/>
          <w:szCs w:val="32"/>
        </w:rPr>
        <w:t xml:space="preserve"> Estos dos factores se reflejan claramente en la actividad profesional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y en las </w:t>
      </w:r>
      <w:r w:rsidRPr="00390DFF">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como veremos en breve.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menciona su actividad profesional en Padua en las </w:t>
      </w:r>
      <w:r w:rsidRPr="00390DFF">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refiriéndose a su enseñanza </w:t>
      </w:r>
      <w:proofErr w:type="spellStart"/>
      <w:r w:rsidRPr="009556BD">
        <w:rPr>
          <w:rFonts w:ascii="Times New Roman" w:hAnsi="Times New Roman" w:cs="Times New Roman"/>
          <w:sz w:val="32"/>
          <w:szCs w:val="32"/>
        </w:rPr>
        <w:t>בלשונם</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בישיבותיהם</w:t>
      </w:r>
      <w:proofErr w:type="spellEnd"/>
      <w:r w:rsidRPr="009556BD">
        <w:rPr>
          <w:rFonts w:ascii="Times New Roman" w:hAnsi="Times New Roman" w:cs="Times New Roman"/>
          <w:sz w:val="32"/>
          <w:szCs w:val="32"/>
        </w:rPr>
        <w:t xml:space="preserve"> (“en su idioma y en s</w:t>
      </w:r>
      <w:r w:rsidR="00390DFF">
        <w:rPr>
          <w:rFonts w:ascii="Times New Roman" w:hAnsi="Times New Roman" w:cs="Times New Roman"/>
          <w:sz w:val="32"/>
          <w:szCs w:val="32"/>
        </w:rPr>
        <w:t>us lugares de estudio”).</w:t>
      </w:r>
      <w:r w:rsidRPr="009556BD">
        <w:rPr>
          <w:rFonts w:ascii="Times New Roman" w:hAnsi="Times New Roman" w:cs="Times New Roman"/>
          <w:sz w:val="32"/>
          <w:szCs w:val="32"/>
        </w:rPr>
        <w:t xml:space="preserve"> Esta actividad también es registrada por el estudiante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Shaul</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Hakohen</w:t>
      </w:r>
      <w:proofErr w:type="spellEnd"/>
      <w:r w:rsidRPr="009556BD">
        <w:rPr>
          <w:rFonts w:ascii="Times New Roman" w:hAnsi="Times New Roman" w:cs="Times New Roman"/>
          <w:sz w:val="32"/>
          <w:szCs w:val="32"/>
        </w:rPr>
        <w:t xml:space="preserve">, quien se refiere 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como </w:t>
      </w:r>
      <w:proofErr w:type="spellStart"/>
      <w:r w:rsidRPr="009556BD">
        <w:rPr>
          <w:rFonts w:ascii="Times New Roman" w:hAnsi="Times New Roman" w:cs="Times New Roman"/>
          <w:sz w:val="32"/>
          <w:szCs w:val="32"/>
        </w:rPr>
        <w:t>מלמד</w:t>
      </w:r>
      <w:proofErr w:type="spellEnd"/>
      <w:r w:rsidRPr="009556BD">
        <w:rPr>
          <w:rFonts w:ascii="Times New Roman" w:hAnsi="Times New Roman" w:cs="Times New Roman"/>
          <w:sz w:val="32"/>
          <w:szCs w:val="32"/>
        </w:rPr>
        <w:t xml:space="preserve"> en </w:t>
      </w:r>
      <w:proofErr w:type="spellStart"/>
      <w:r w:rsidRPr="009556BD">
        <w:rPr>
          <w:rFonts w:ascii="Times New Roman" w:hAnsi="Times New Roman" w:cs="Times New Roman"/>
          <w:sz w:val="32"/>
          <w:szCs w:val="32"/>
        </w:rPr>
        <w:t>ישיבות</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הגויים</w:t>
      </w:r>
      <w:proofErr w:type="spellEnd"/>
      <w:r w:rsidRPr="009556BD">
        <w:rPr>
          <w:rFonts w:ascii="Times New Roman" w:hAnsi="Times New Roman" w:cs="Times New Roman"/>
          <w:sz w:val="32"/>
          <w:szCs w:val="32"/>
        </w:rPr>
        <w:t xml:space="preserve"> (“un instructor en los lugares</w:t>
      </w:r>
      <w:r w:rsidR="00390DFF">
        <w:rPr>
          <w:rFonts w:ascii="Times New Roman" w:hAnsi="Times New Roman" w:cs="Times New Roman"/>
          <w:sz w:val="32"/>
          <w:szCs w:val="32"/>
        </w:rPr>
        <w:t xml:space="preserve"> de estudio de los gentiles”).</w:t>
      </w:r>
      <w:r w:rsidRPr="009556BD">
        <w:rPr>
          <w:rFonts w:ascii="Times New Roman" w:hAnsi="Times New Roman" w:cs="Times New Roman"/>
          <w:sz w:val="32"/>
          <w:szCs w:val="32"/>
        </w:rPr>
        <w:t xml:space="preserve"> Sin embargo, a pesar de su participación en los círculos intelectuales de Padua,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no ocupó un puesto formal en esa universidad, ya que su nombre no aparece en ningun</w:t>
      </w:r>
      <w:r w:rsidR="00390DFF">
        <w:rPr>
          <w:rFonts w:ascii="Times New Roman" w:hAnsi="Times New Roman" w:cs="Times New Roman"/>
          <w:sz w:val="32"/>
          <w:szCs w:val="32"/>
        </w:rPr>
        <w:t>o de sus documentos oficiales.</w:t>
      </w:r>
      <w:r w:rsidRPr="009556BD">
        <w:rPr>
          <w:rFonts w:ascii="Times New Roman" w:hAnsi="Times New Roman" w:cs="Times New Roman"/>
          <w:sz w:val="32"/>
          <w:szCs w:val="32"/>
        </w:rPr>
        <w:t xml:space="preserve"> El hecho de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no estuviera oficialmente afiliado a la universidad es relevante para evaluar su afiliación general a la escuela averroísta paduana, como se discutirá más adelante. </w:t>
      </w:r>
      <w:r w:rsidR="00390DFF">
        <w:rPr>
          <w:rFonts w:ascii="Times New Roman" w:hAnsi="Times New Roman" w:cs="Times New Roman"/>
          <w:sz w:val="32"/>
          <w:szCs w:val="32"/>
        </w:rPr>
        <w:t xml:space="preserve"> </w:t>
      </w:r>
      <w:r w:rsidRPr="009556BD">
        <w:rPr>
          <w:rFonts w:ascii="Times New Roman" w:hAnsi="Times New Roman" w:cs="Times New Roman"/>
          <w:sz w:val="32"/>
          <w:szCs w:val="32"/>
        </w:rPr>
        <w:t xml:space="preserve">Fue en Padua donde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conoció por primera vez a Pico </w:t>
      </w:r>
      <w:proofErr w:type="spellStart"/>
      <w:r w:rsidRPr="009556BD">
        <w:rPr>
          <w:rFonts w:ascii="Times New Roman" w:hAnsi="Times New Roman" w:cs="Times New Roman"/>
          <w:sz w:val="32"/>
          <w:szCs w:val="32"/>
        </w:rPr>
        <w:t>della</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Mirandola</w:t>
      </w:r>
      <w:proofErr w:type="spellEnd"/>
      <w:r w:rsidRPr="009556BD">
        <w:rPr>
          <w:rFonts w:ascii="Times New Roman" w:hAnsi="Times New Roman" w:cs="Times New Roman"/>
          <w:sz w:val="32"/>
          <w:szCs w:val="32"/>
        </w:rPr>
        <w:t xml:space="preserve">, quien se convertiría en su alumno más ilustre, mecenas y amigo personal. Pico se sintió atraído por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debido a la reputación de este último </w:t>
      </w:r>
      <w:r w:rsidRPr="009556BD">
        <w:rPr>
          <w:rFonts w:ascii="Times New Roman" w:hAnsi="Times New Roman" w:cs="Times New Roman"/>
          <w:sz w:val="32"/>
          <w:szCs w:val="32"/>
        </w:rPr>
        <w:lastRenderedPageBreak/>
        <w:t xml:space="preserve">como autoridad en los escritos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y fue a petición de Pico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produjo varias traducciones y composiciones originales, incluidas las </w:t>
      </w:r>
      <w:r w:rsidRPr="00390DFF">
        <w:rPr>
          <w:rFonts w:ascii="Times New Roman" w:hAnsi="Times New Roman" w:cs="Times New Roman"/>
          <w:i/>
          <w:sz w:val="32"/>
          <w:szCs w:val="32"/>
        </w:rPr>
        <w:t>Dos investigaciones</w:t>
      </w:r>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Pico fue solo uno entre </w:t>
      </w:r>
      <w:r w:rsidR="00390DFF">
        <w:rPr>
          <w:rFonts w:ascii="Times New Roman" w:hAnsi="Times New Roman" w:cs="Times New Roman"/>
          <w:sz w:val="32"/>
          <w:szCs w:val="32"/>
        </w:rPr>
        <w:t xml:space="preserve">los </w:t>
      </w:r>
      <w:r w:rsidRPr="009556BD">
        <w:rPr>
          <w:rFonts w:ascii="Times New Roman" w:hAnsi="Times New Roman" w:cs="Times New Roman"/>
          <w:sz w:val="32"/>
          <w:szCs w:val="32"/>
        </w:rPr>
        <w:t>varios eruditos cristianos que buscar</w:t>
      </w:r>
      <w:r w:rsidR="00390DFF">
        <w:rPr>
          <w:rFonts w:ascii="Times New Roman" w:hAnsi="Times New Roman" w:cs="Times New Roman"/>
          <w:sz w:val="32"/>
          <w:szCs w:val="32"/>
        </w:rPr>
        <w:t xml:space="preserve">on la compañía de Del </w:t>
      </w:r>
      <w:proofErr w:type="spellStart"/>
      <w:r w:rsidR="00390DFF">
        <w:rPr>
          <w:rFonts w:ascii="Times New Roman" w:hAnsi="Times New Roman" w:cs="Times New Roman"/>
          <w:sz w:val="32"/>
          <w:szCs w:val="32"/>
        </w:rPr>
        <w:t>Medigo</w:t>
      </w:r>
      <w:proofErr w:type="spellEnd"/>
      <w:r w:rsidR="00390DFF">
        <w:rPr>
          <w:rFonts w:ascii="Times New Roman" w:hAnsi="Times New Roman" w:cs="Times New Roman"/>
          <w:sz w:val="32"/>
          <w:szCs w:val="32"/>
        </w:rPr>
        <w:t>; ot</w:t>
      </w:r>
      <w:r w:rsidRPr="009556BD">
        <w:rPr>
          <w:rFonts w:ascii="Times New Roman" w:hAnsi="Times New Roman" w:cs="Times New Roman"/>
          <w:sz w:val="32"/>
          <w:szCs w:val="32"/>
        </w:rPr>
        <w:t xml:space="preserve">ros fueron Antonio </w:t>
      </w:r>
      <w:proofErr w:type="spellStart"/>
      <w:r w:rsidRPr="009556BD">
        <w:rPr>
          <w:rFonts w:ascii="Times New Roman" w:hAnsi="Times New Roman" w:cs="Times New Roman"/>
          <w:sz w:val="32"/>
          <w:szCs w:val="32"/>
        </w:rPr>
        <w:t>Pizzamanno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Domenico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y </w:t>
      </w:r>
      <w:proofErr w:type="spellStart"/>
      <w:r w:rsidRPr="009556BD">
        <w:rPr>
          <w:rFonts w:ascii="Times New Roman" w:hAnsi="Times New Roman" w:cs="Times New Roman"/>
          <w:sz w:val="32"/>
          <w:szCs w:val="32"/>
        </w:rPr>
        <w:t>Hieronymus</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Donatus</w:t>
      </w:r>
      <w:proofErr w:type="spellEnd"/>
      <w:r w:rsidRPr="009556BD">
        <w:rPr>
          <w:rFonts w:ascii="Times New Roman" w:hAnsi="Times New Roman" w:cs="Times New Roman"/>
          <w:sz w:val="32"/>
          <w:szCs w:val="32"/>
        </w:rPr>
        <w:t>, todos ellos mencionados en la introducción a la edición impresa de 148</w:t>
      </w:r>
      <w:r w:rsidR="00390DFF">
        <w:rPr>
          <w:rFonts w:ascii="Times New Roman" w:hAnsi="Times New Roman" w:cs="Times New Roman"/>
          <w:sz w:val="32"/>
          <w:szCs w:val="32"/>
        </w:rPr>
        <w:t xml:space="preserve">8 de las obras de Del </w:t>
      </w:r>
      <w:proofErr w:type="spellStart"/>
      <w:r w:rsidR="00390DFF">
        <w:rPr>
          <w:rFonts w:ascii="Times New Roman" w:hAnsi="Times New Roman" w:cs="Times New Roman"/>
          <w:sz w:val="32"/>
          <w:szCs w:val="32"/>
        </w:rPr>
        <w:t>Medigo</w:t>
      </w:r>
      <w:proofErr w:type="spellEnd"/>
      <w:r w:rsidR="00390DFF">
        <w:rPr>
          <w:rFonts w:ascii="Times New Roman" w:hAnsi="Times New Roman" w:cs="Times New Roman"/>
          <w:sz w:val="32"/>
          <w:szCs w:val="32"/>
        </w:rPr>
        <w:t xml:space="preserve">. </w:t>
      </w:r>
      <w:r w:rsidRPr="009556BD">
        <w:rPr>
          <w:rFonts w:ascii="Times New Roman" w:hAnsi="Times New Roman" w:cs="Times New Roman"/>
          <w:sz w:val="32"/>
          <w:szCs w:val="32"/>
        </w:rPr>
        <w:t xml:space="preserve">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registra que discutió asuntos filosóficos con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y </w:t>
      </w:r>
      <w:proofErr w:type="spellStart"/>
      <w:r w:rsidRPr="009556BD">
        <w:rPr>
          <w:rFonts w:ascii="Times New Roman" w:hAnsi="Times New Roman" w:cs="Times New Roman"/>
          <w:sz w:val="32"/>
          <w:szCs w:val="32"/>
        </w:rPr>
        <w:t>Pizzamanno</w:t>
      </w:r>
      <w:proofErr w:type="spellEnd"/>
      <w:r w:rsidRPr="009556BD">
        <w:rPr>
          <w:rFonts w:ascii="Times New Roman" w:hAnsi="Times New Roman" w:cs="Times New Roman"/>
          <w:sz w:val="32"/>
          <w:szCs w:val="32"/>
        </w:rPr>
        <w:t xml:space="preserve"> y que </w:t>
      </w:r>
      <w:proofErr w:type="spellStart"/>
      <w:r w:rsidRPr="009556BD">
        <w:rPr>
          <w:rFonts w:ascii="Times New Roman" w:hAnsi="Times New Roman" w:cs="Times New Roman"/>
          <w:sz w:val="32"/>
          <w:szCs w:val="32"/>
        </w:rPr>
        <w:t>Donatus</w:t>
      </w:r>
      <w:proofErr w:type="spellEnd"/>
      <w:r w:rsidRPr="009556BD">
        <w:rPr>
          <w:rFonts w:ascii="Times New Roman" w:hAnsi="Times New Roman" w:cs="Times New Roman"/>
          <w:sz w:val="32"/>
          <w:szCs w:val="32"/>
        </w:rPr>
        <w:t xml:space="preserve"> lo incitó a componer estos tratados mientras los dos pasaban tiempo j</w:t>
      </w:r>
      <w:r w:rsidR="00390DFF">
        <w:rPr>
          <w:rFonts w:ascii="Times New Roman" w:hAnsi="Times New Roman" w:cs="Times New Roman"/>
          <w:sz w:val="32"/>
          <w:szCs w:val="32"/>
        </w:rPr>
        <w:t xml:space="preserve">untos "in hoc </w:t>
      </w:r>
      <w:proofErr w:type="spellStart"/>
      <w:r w:rsidR="00390DFF">
        <w:rPr>
          <w:rFonts w:ascii="Times New Roman" w:hAnsi="Times New Roman" w:cs="Times New Roman"/>
          <w:sz w:val="32"/>
          <w:szCs w:val="32"/>
        </w:rPr>
        <w:t>studio</w:t>
      </w:r>
      <w:proofErr w:type="spellEnd"/>
      <w:r w:rsidR="00390DFF">
        <w:rPr>
          <w:rFonts w:ascii="Times New Roman" w:hAnsi="Times New Roman" w:cs="Times New Roman"/>
          <w:sz w:val="32"/>
          <w:szCs w:val="32"/>
        </w:rPr>
        <w:t xml:space="preserve"> </w:t>
      </w:r>
      <w:proofErr w:type="spellStart"/>
      <w:r w:rsidR="00390DFF">
        <w:rPr>
          <w:rFonts w:ascii="Times New Roman" w:hAnsi="Times New Roman" w:cs="Times New Roman"/>
          <w:sz w:val="32"/>
          <w:szCs w:val="32"/>
        </w:rPr>
        <w:t>Patauino</w:t>
      </w:r>
      <w:proofErr w:type="spellEnd"/>
      <w:r w:rsidR="00390DFF">
        <w:rPr>
          <w:rFonts w:ascii="Times New Roman" w:hAnsi="Times New Roman" w:cs="Times New Roman"/>
          <w:sz w:val="32"/>
          <w:szCs w:val="32"/>
        </w:rPr>
        <w:t>".</w:t>
      </w:r>
      <w:r w:rsidRPr="009556BD">
        <w:rPr>
          <w:rFonts w:ascii="Times New Roman" w:hAnsi="Times New Roman" w:cs="Times New Roman"/>
          <w:sz w:val="32"/>
          <w:szCs w:val="32"/>
        </w:rPr>
        <w:t xml:space="preserve"> También se ha afirmado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fue aludido en una de las obras de </w:t>
      </w:r>
      <w:proofErr w:type="spellStart"/>
      <w:r w:rsidRPr="009556BD">
        <w:rPr>
          <w:rFonts w:ascii="Times New Roman" w:hAnsi="Times New Roman" w:cs="Times New Roman"/>
          <w:sz w:val="32"/>
          <w:szCs w:val="32"/>
        </w:rPr>
        <w:t>Agostino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Nifo</w:t>
      </w:r>
      <w:proofErr w:type="spellEnd"/>
      <w:r w:rsidRPr="009556BD">
        <w:rPr>
          <w:rFonts w:ascii="Times New Roman" w:hAnsi="Times New Roman" w:cs="Times New Roman"/>
          <w:sz w:val="32"/>
          <w:szCs w:val="32"/>
        </w:rPr>
        <w:t>, aunque esta a</w:t>
      </w:r>
      <w:r w:rsidR="00390DFF">
        <w:rPr>
          <w:rFonts w:ascii="Times New Roman" w:hAnsi="Times New Roman" w:cs="Times New Roman"/>
          <w:sz w:val="32"/>
          <w:szCs w:val="32"/>
        </w:rPr>
        <w:t>firmación ha sido cuestionada.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Si bien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estaba, al menos hasta cierto punto, integrado en los círculos intelectuales cristianos de Padua y Venecia, no se puede decir lo mismo de sus relaciones con la comunidad judía de Padua. Esta comunidad se originó con judíos que llegaron al norte de Italia desde el sur de Alemania y establecieron varias i</w:t>
      </w:r>
      <w:r w:rsidR="00390DFF">
        <w:rPr>
          <w:rFonts w:ascii="Times New Roman" w:hAnsi="Times New Roman" w:cs="Times New Roman"/>
          <w:sz w:val="32"/>
          <w:szCs w:val="32"/>
        </w:rPr>
        <w:t>nstituciones judías en Padua.</w:t>
      </w:r>
      <w:r w:rsidRPr="009556BD">
        <w:rPr>
          <w:rFonts w:ascii="Times New Roman" w:hAnsi="Times New Roman" w:cs="Times New Roman"/>
          <w:sz w:val="32"/>
          <w:szCs w:val="32"/>
        </w:rPr>
        <w:t xml:space="preserve"> Muchos de estos judíos tendían hacia la Cábala y no simpatizaban con la filosofía, y </w:t>
      </w:r>
      <w:proofErr w:type="spellStart"/>
      <w:r w:rsidRPr="009556BD">
        <w:rPr>
          <w:rFonts w:ascii="Times New Roman" w:hAnsi="Times New Roman" w:cs="Times New Roman"/>
          <w:sz w:val="32"/>
          <w:szCs w:val="32"/>
        </w:rPr>
        <w:t>Geffen</w:t>
      </w:r>
      <w:proofErr w:type="spellEnd"/>
      <w:r w:rsidRPr="009556BD">
        <w:rPr>
          <w:rFonts w:ascii="Times New Roman" w:hAnsi="Times New Roman" w:cs="Times New Roman"/>
          <w:sz w:val="32"/>
          <w:szCs w:val="32"/>
        </w:rPr>
        <w:t xml:space="preserve"> ha argumentado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participó activamente en las polémicas entre cabalistas y filósofos que tuvieron lugar en</w:t>
      </w:r>
      <w:r w:rsidR="00390DFF">
        <w:rPr>
          <w:rFonts w:ascii="Times New Roman" w:hAnsi="Times New Roman" w:cs="Times New Roman"/>
          <w:sz w:val="32"/>
          <w:szCs w:val="32"/>
        </w:rPr>
        <w:t xml:space="preserve"> Italia a fines del siglo XV.</w:t>
      </w:r>
      <w:r w:rsidRPr="009556BD">
        <w:rPr>
          <w:rFonts w:ascii="Times New Roman" w:hAnsi="Times New Roman" w:cs="Times New Roman"/>
          <w:sz w:val="32"/>
          <w:szCs w:val="32"/>
        </w:rPr>
        <w:t xml:space="preserve">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ciertamente no se sentía cómodo con las costumbres de esta comunidad es claro a partir de un pasaje en la versión hebrea de su comentario sobre el </w:t>
      </w:r>
      <w:r w:rsidRPr="00390DFF">
        <w:rPr>
          <w:rFonts w:ascii="Times New Roman" w:hAnsi="Times New Roman" w:cs="Times New Roman"/>
          <w:i/>
          <w:sz w:val="32"/>
          <w:szCs w:val="32"/>
        </w:rPr>
        <w:t xml:space="preserve">De </w:t>
      </w:r>
      <w:proofErr w:type="spellStart"/>
      <w:r w:rsidRPr="00390DFF">
        <w:rPr>
          <w:rFonts w:ascii="Times New Roman" w:hAnsi="Times New Roman" w:cs="Times New Roman"/>
          <w:i/>
          <w:sz w:val="32"/>
          <w:szCs w:val="32"/>
        </w:rPr>
        <w:lastRenderedPageBreak/>
        <w:t>substantia</w:t>
      </w:r>
      <w:proofErr w:type="spellEnd"/>
      <w:r w:rsidRPr="00390DFF">
        <w:rPr>
          <w:rFonts w:ascii="Times New Roman" w:hAnsi="Times New Roman" w:cs="Times New Roman"/>
          <w:i/>
          <w:sz w:val="32"/>
          <w:szCs w:val="32"/>
        </w:rPr>
        <w:t xml:space="preserve"> </w:t>
      </w:r>
      <w:proofErr w:type="spellStart"/>
      <w:r w:rsidRPr="00390DFF">
        <w:rPr>
          <w:rFonts w:ascii="Times New Roman" w:hAnsi="Times New Roman" w:cs="Times New Roman"/>
          <w:i/>
          <w:sz w:val="32"/>
          <w:szCs w:val="32"/>
        </w:rPr>
        <w:t>orbis</w:t>
      </w:r>
      <w:proofErr w:type="spellEnd"/>
      <w:r w:rsidRPr="009556BD">
        <w:rPr>
          <w:rFonts w:ascii="Times New Roman" w:hAnsi="Times New Roman" w:cs="Times New Roman"/>
          <w:sz w:val="32"/>
          <w:szCs w:val="32"/>
        </w:rPr>
        <w:t xml:space="preserve">, donde ridiculiza la costumbre de </w:t>
      </w:r>
      <w:proofErr w:type="spellStart"/>
      <w:r w:rsidRPr="009556BD">
        <w:rPr>
          <w:rFonts w:ascii="Times New Roman" w:hAnsi="Times New Roman" w:cs="Times New Roman"/>
          <w:sz w:val="32"/>
          <w:szCs w:val="32"/>
        </w:rPr>
        <w:t>Tashlich</w:t>
      </w:r>
      <w:proofErr w:type="spellEnd"/>
      <w:r w:rsidRPr="009556BD">
        <w:rPr>
          <w:rFonts w:ascii="Times New Roman" w:hAnsi="Times New Roman" w:cs="Times New Roman"/>
          <w:sz w:val="32"/>
          <w:szCs w:val="32"/>
        </w:rPr>
        <w:t xml:space="preserve"> practicada por los judíos de Padua en </w:t>
      </w:r>
      <w:proofErr w:type="spellStart"/>
      <w:r w:rsidRPr="009556BD">
        <w:rPr>
          <w:rFonts w:ascii="Times New Roman" w:hAnsi="Times New Roman" w:cs="Times New Roman"/>
          <w:sz w:val="32"/>
          <w:szCs w:val="32"/>
        </w:rPr>
        <w:t>Rosh</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Hashaná</w:t>
      </w:r>
      <w:proofErr w:type="spellEnd"/>
      <w:r w:rsidRPr="009556BD">
        <w:rPr>
          <w:rFonts w:ascii="Times New Roman" w:hAnsi="Times New Roman" w:cs="Times New Roman"/>
          <w:sz w:val="32"/>
          <w:szCs w:val="32"/>
        </w:rPr>
        <w:t xml:space="preserve"> y lamenta sus </w:t>
      </w:r>
      <w:r w:rsidR="00390DFF">
        <w:rPr>
          <w:rFonts w:ascii="Times New Roman" w:hAnsi="Times New Roman" w:cs="Times New Roman"/>
          <w:sz w:val="32"/>
          <w:szCs w:val="32"/>
        </w:rPr>
        <w:t>amargas relaciones con ellos.</w:t>
      </w:r>
      <w:r w:rsidRPr="009556BD">
        <w:rPr>
          <w:rFonts w:ascii="Times New Roman" w:hAnsi="Times New Roman" w:cs="Times New Roman"/>
          <w:sz w:val="32"/>
          <w:szCs w:val="32"/>
        </w:rPr>
        <w:t xml:space="preserve"> A juzgar por esta evidencia, podríamos seguir a </w:t>
      </w:r>
      <w:proofErr w:type="spellStart"/>
      <w:r w:rsidRPr="009556BD">
        <w:rPr>
          <w:rFonts w:ascii="Times New Roman" w:hAnsi="Times New Roman" w:cs="Times New Roman"/>
          <w:sz w:val="32"/>
          <w:szCs w:val="32"/>
        </w:rPr>
        <w:t>Cassuto</w:t>
      </w:r>
      <w:proofErr w:type="spellEnd"/>
      <w:r w:rsidRPr="009556BD">
        <w:rPr>
          <w:rFonts w:ascii="Times New Roman" w:hAnsi="Times New Roman" w:cs="Times New Roman"/>
          <w:sz w:val="32"/>
          <w:szCs w:val="32"/>
        </w:rPr>
        <w:t xml:space="preserve"> y dudar de la afirmación de Joseph </w:t>
      </w:r>
      <w:proofErr w:type="spellStart"/>
      <w:r w:rsidRPr="009556BD">
        <w:rPr>
          <w:rFonts w:ascii="Times New Roman" w:hAnsi="Times New Roman" w:cs="Times New Roman"/>
          <w:sz w:val="32"/>
          <w:szCs w:val="32"/>
        </w:rPr>
        <w:t>Shlomo</w:t>
      </w:r>
      <w:proofErr w:type="spellEnd"/>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 que </w:t>
      </w:r>
      <w:proofErr w:type="spellStart"/>
      <w:r w:rsidRPr="009556BD">
        <w:rPr>
          <w:rFonts w:ascii="Times New Roman" w:hAnsi="Times New Roman" w:cs="Times New Roman"/>
          <w:sz w:val="32"/>
          <w:szCs w:val="32"/>
        </w:rPr>
        <w:t>Elijah</w:t>
      </w:r>
      <w:proofErr w:type="spellEnd"/>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sirvió como </w:t>
      </w:r>
      <w:proofErr w:type="spellStart"/>
      <w:r w:rsidRPr="009556BD">
        <w:rPr>
          <w:rFonts w:ascii="Times New Roman" w:hAnsi="Times New Roman" w:cs="Times New Roman"/>
          <w:sz w:val="32"/>
          <w:szCs w:val="32"/>
        </w:rPr>
        <w:t>ראש</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ישיבה</w:t>
      </w:r>
      <w:proofErr w:type="spellEnd"/>
      <w:r w:rsidRPr="009556BD">
        <w:rPr>
          <w:rFonts w:ascii="Times New Roman" w:hAnsi="Times New Roman" w:cs="Times New Roman"/>
          <w:sz w:val="32"/>
          <w:szCs w:val="32"/>
        </w:rPr>
        <w:t xml:space="preserve"> </w:t>
      </w:r>
      <w:proofErr w:type="gramStart"/>
      <w:r w:rsidR="00390DFF">
        <w:rPr>
          <w:rFonts w:ascii="Times New Roman" w:hAnsi="Times New Roman" w:cs="Times New Roman"/>
          <w:sz w:val="32"/>
          <w:szCs w:val="32"/>
        </w:rPr>
        <w:t>( director</w:t>
      </w:r>
      <w:proofErr w:type="gramEnd"/>
      <w:r w:rsidR="00390DFF">
        <w:rPr>
          <w:rFonts w:ascii="Times New Roman" w:hAnsi="Times New Roman" w:cs="Times New Roman"/>
          <w:sz w:val="32"/>
          <w:szCs w:val="32"/>
        </w:rPr>
        <w:t xml:space="preserve"> de la </w:t>
      </w:r>
      <w:proofErr w:type="spellStart"/>
      <w:r w:rsidR="00390DFF" w:rsidRPr="00390DFF">
        <w:rPr>
          <w:rFonts w:ascii="Times New Roman" w:hAnsi="Times New Roman" w:cs="Times New Roman"/>
          <w:sz w:val="32"/>
          <w:szCs w:val="32"/>
        </w:rPr>
        <w:t>Yeshivá</w:t>
      </w:r>
      <w:proofErr w:type="spellEnd"/>
      <w:r w:rsidR="00390DFF">
        <w:rPr>
          <w:rFonts w:ascii="Times New Roman" w:hAnsi="Times New Roman" w:cs="Times New Roman"/>
          <w:sz w:val="32"/>
          <w:szCs w:val="32"/>
        </w:rPr>
        <w:t xml:space="preserve">) </w:t>
      </w:r>
      <w:r w:rsidRPr="009556BD">
        <w:rPr>
          <w:rFonts w:ascii="Times New Roman" w:hAnsi="Times New Roman" w:cs="Times New Roman"/>
          <w:sz w:val="32"/>
          <w:szCs w:val="32"/>
        </w:rPr>
        <w:t xml:space="preserve">en Padua, ya que es poco probable que este último tuviera algún cargo formal </w:t>
      </w:r>
      <w:r w:rsidR="00390DFF">
        <w:rPr>
          <w:rFonts w:ascii="Times New Roman" w:hAnsi="Times New Roman" w:cs="Times New Roman"/>
          <w:sz w:val="32"/>
          <w:szCs w:val="32"/>
        </w:rPr>
        <w:t>dentro de esa comunidad judía.</w:t>
      </w:r>
      <w:r w:rsidRPr="009556BD">
        <w:rPr>
          <w:rFonts w:ascii="Times New Roman" w:hAnsi="Times New Roman" w:cs="Times New Roman"/>
          <w:sz w:val="32"/>
          <w:szCs w:val="32"/>
        </w:rPr>
        <w:t xml:space="preserve"> Las malas relaciones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con la comunidad judía también podrían haber contribuido a su decisión de abandonar Italia y regresar a </w:t>
      </w:r>
      <w:proofErr w:type="spellStart"/>
      <w:r w:rsidRPr="009556BD">
        <w:rPr>
          <w:rFonts w:ascii="Times New Roman" w:hAnsi="Times New Roman" w:cs="Times New Roman"/>
          <w:sz w:val="32"/>
          <w:szCs w:val="32"/>
        </w:rPr>
        <w:t>Candia</w:t>
      </w:r>
      <w:proofErr w:type="spellEnd"/>
      <w:r w:rsidRPr="009556BD">
        <w:rPr>
          <w:rFonts w:ascii="Times New Roman" w:hAnsi="Times New Roman" w:cs="Times New Roman"/>
          <w:sz w:val="32"/>
          <w:szCs w:val="32"/>
        </w:rPr>
        <w:t xml:space="preserve"> en 1490, como han afirmado varios estudiosos y como analizaremos más adelante.</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De todos los viajes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por Italia, vale la pena mencionar su </w:t>
      </w:r>
      <w:r w:rsidR="006C12D0">
        <w:rPr>
          <w:rFonts w:ascii="Times New Roman" w:hAnsi="Times New Roman" w:cs="Times New Roman"/>
          <w:sz w:val="32"/>
          <w:szCs w:val="32"/>
        </w:rPr>
        <w:t>estancia en Florencia en 1484.</w:t>
      </w:r>
      <w:r w:rsidRPr="009556BD">
        <w:rPr>
          <w:rFonts w:ascii="Times New Roman" w:hAnsi="Times New Roman" w:cs="Times New Roman"/>
          <w:sz w:val="32"/>
          <w:szCs w:val="32"/>
        </w:rPr>
        <w:t xml:space="preserve"> Allí,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fue invitado a disputas públicas celebradas en la casa de Pico, donde representó la visión aristotélica tradicional contra la nueva tendencia pla</w:t>
      </w:r>
      <w:r w:rsidR="006C12D0">
        <w:rPr>
          <w:rFonts w:ascii="Times New Roman" w:hAnsi="Times New Roman" w:cs="Times New Roman"/>
          <w:sz w:val="32"/>
          <w:szCs w:val="32"/>
        </w:rPr>
        <w:t>tónica de la Cábala cristiana.</w:t>
      </w:r>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Marsilio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Ficino</w:t>
      </w:r>
      <w:proofErr w:type="spellEnd"/>
      <w:r w:rsidRPr="009556BD">
        <w:rPr>
          <w:rFonts w:ascii="Times New Roman" w:hAnsi="Times New Roman" w:cs="Times New Roman"/>
          <w:sz w:val="32"/>
          <w:szCs w:val="32"/>
        </w:rPr>
        <w:t xml:space="preserve">, en una carta a </w:t>
      </w:r>
      <w:proofErr w:type="spellStart"/>
      <w:r w:rsidRPr="009556BD">
        <w:rPr>
          <w:rFonts w:ascii="Times New Roman" w:hAnsi="Times New Roman" w:cs="Times New Roman"/>
          <w:sz w:val="32"/>
          <w:szCs w:val="32"/>
        </w:rPr>
        <w:t>Domenico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Benivieni</w:t>
      </w:r>
      <w:proofErr w:type="spellEnd"/>
      <w:r w:rsidRPr="009556BD">
        <w:rPr>
          <w:rFonts w:ascii="Times New Roman" w:hAnsi="Times New Roman" w:cs="Times New Roman"/>
          <w:sz w:val="32"/>
          <w:szCs w:val="32"/>
        </w:rPr>
        <w:t>, menciona disputas en las que “</w:t>
      </w:r>
      <w:proofErr w:type="spellStart"/>
      <w:r w:rsidRPr="009556BD">
        <w:rPr>
          <w:rFonts w:ascii="Times New Roman" w:hAnsi="Times New Roman" w:cs="Times New Roman"/>
          <w:sz w:val="32"/>
          <w:szCs w:val="32"/>
        </w:rPr>
        <w:t>Helias</w:t>
      </w:r>
      <w:proofErr w:type="spellEnd"/>
      <w:r w:rsidRPr="009556BD">
        <w:rPr>
          <w:rFonts w:ascii="Times New Roman" w:hAnsi="Times New Roman" w:cs="Times New Roman"/>
          <w:sz w:val="32"/>
          <w:szCs w:val="32"/>
        </w:rPr>
        <w:t xml:space="preserve"> et </w:t>
      </w:r>
      <w:proofErr w:type="spellStart"/>
      <w:r w:rsidRPr="009556BD">
        <w:rPr>
          <w:rFonts w:ascii="Times New Roman" w:hAnsi="Times New Roman" w:cs="Times New Roman"/>
          <w:sz w:val="32"/>
          <w:szCs w:val="32"/>
        </w:rPr>
        <w:t>Abraam</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hebrei</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medici</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atque</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peripatetici</w:t>
      </w:r>
      <w:proofErr w:type="spellEnd"/>
      <w:r w:rsidRPr="009556BD">
        <w:rPr>
          <w:rFonts w:ascii="Times New Roman" w:hAnsi="Times New Roman" w:cs="Times New Roman"/>
          <w:sz w:val="32"/>
          <w:szCs w:val="32"/>
        </w:rPr>
        <w:t>” se enfrentaron contra el converso</w:t>
      </w:r>
      <w:r w:rsidR="006C12D0">
        <w:rPr>
          <w:rFonts w:ascii="Times New Roman" w:hAnsi="Times New Roman" w:cs="Times New Roman"/>
          <w:sz w:val="32"/>
          <w:szCs w:val="32"/>
        </w:rPr>
        <w:t xml:space="preserve"> </w:t>
      </w:r>
      <w:proofErr w:type="spellStart"/>
      <w:r w:rsidR="006C12D0">
        <w:rPr>
          <w:rFonts w:ascii="Times New Roman" w:hAnsi="Times New Roman" w:cs="Times New Roman"/>
          <w:sz w:val="32"/>
          <w:szCs w:val="32"/>
        </w:rPr>
        <w:t>Guglielmo</w:t>
      </w:r>
      <w:proofErr w:type="spellEnd"/>
      <w:r w:rsidR="006C12D0">
        <w:rPr>
          <w:rFonts w:ascii="Times New Roman" w:hAnsi="Times New Roman" w:cs="Times New Roman"/>
          <w:sz w:val="32"/>
          <w:szCs w:val="32"/>
        </w:rPr>
        <w:t xml:space="preserve"> </w:t>
      </w:r>
      <w:proofErr w:type="spellStart"/>
      <w:r w:rsidR="006C12D0">
        <w:rPr>
          <w:rFonts w:ascii="Times New Roman" w:hAnsi="Times New Roman" w:cs="Times New Roman"/>
          <w:sz w:val="32"/>
          <w:szCs w:val="32"/>
        </w:rPr>
        <w:t>Raimondo</w:t>
      </w:r>
      <w:proofErr w:type="spellEnd"/>
      <w:r w:rsidR="006C12D0">
        <w:rPr>
          <w:rFonts w:ascii="Times New Roman" w:hAnsi="Times New Roman" w:cs="Times New Roman"/>
          <w:sz w:val="32"/>
          <w:szCs w:val="32"/>
        </w:rPr>
        <w:t xml:space="preserve"> di Moncada.</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también podría haber enseñado filosofía durante su estancia en Florencia, aunque no se encuentra ningún registro de tal actividad. Si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enseñó en esa ciudad, debió hacerlo en forma de lecciones privadas, como muy probablemente lo habí</w:t>
      </w:r>
      <w:r w:rsidR="006C12D0">
        <w:rPr>
          <w:rFonts w:ascii="Times New Roman" w:hAnsi="Times New Roman" w:cs="Times New Roman"/>
          <w:sz w:val="32"/>
          <w:szCs w:val="32"/>
        </w:rPr>
        <w:t xml:space="preserve">a hecho antes en Padua. </w:t>
      </w:r>
      <w:r w:rsidRPr="009556BD">
        <w:rPr>
          <w:rFonts w:ascii="Times New Roman" w:hAnsi="Times New Roman" w:cs="Times New Roman"/>
          <w:sz w:val="32"/>
          <w:szCs w:val="32"/>
        </w:rPr>
        <w:t xml:space="preserve">El año 1488 vio la publicación de varias de las obras filosóficas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en latín, impresas y </w:t>
      </w:r>
      <w:r w:rsidRPr="009556BD">
        <w:rPr>
          <w:rFonts w:ascii="Times New Roman" w:hAnsi="Times New Roman" w:cs="Times New Roman"/>
          <w:sz w:val="32"/>
          <w:szCs w:val="32"/>
        </w:rPr>
        <w:lastRenderedPageBreak/>
        <w:t xml:space="preserve">adjuntadas a un volumen que contenía las </w:t>
      </w:r>
      <w:proofErr w:type="spellStart"/>
      <w:r w:rsidRPr="006C12D0">
        <w:rPr>
          <w:rFonts w:ascii="Times New Roman" w:hAnsi="Times New Roman" w:cs="Times New Roman"/>
          <w:i/>
          <w:sz w:val="32"/>
          <w:szCs w:val="32"/>
        </w:rPr>
        <w:t>Quaestiones</w:t>
      </w:r>
      <w:proofErr w:type="spellEnd"/>
      <w:r w:rsidRPr="009556BD">
        <w:rPr>
          <w:rFonts w:ascii="Times New Roman" w:hAnsi="Times New Roman" w:cs="Times New Roman"/>
          <w:sz w:val="32"/>
          <w:szCs w:val="32"/>
        </w:rPr>
        <w:t xml:space="preserve"> sobre la Física de Juan de </w:t>
      </w:r>
      <w:proofErr w:type="spellStart"/>
      <w:r w:rsidRPr="009556BD">
        <w:rPr>
          <w:rFonts w:ascii="Times New Roman" w:hAnsi="Times New Roman" w:cs="Times New Roman"/>
          <w:sz w:val="32"/>
          <w:szCs w:val="32"/>
        </w:rPr>
        <w:t>Jandun</w:t>
      </w:r>
      <w:proofErr w:type="spellEnd"/>
      <w:r w:rsidRPr="009556BD">
        <w:rPr>
          <w:rFonts w:ascii="Times New Roman" w:hAnsi="Times New Roman" w:cs="Times New Roman"/>
          <w:sz w:val="32"/>
          <w:szCs w:val="32"/>
        </w:rPr>
        <w:t xml:space="preserve">. Ese año también vio la impresión de las traducciones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los comentarios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sobre la </w:t>
      </w:r>
      <w:proofErr w:type="spellStart"/>
      <w:r w:rsidRPr="009556BD">
        <w:rPr>
          <w:rFonts w:ascii="Times New Roman" w:hAnsi="Times New Roman" w:cs="Times New Roman"/>
          <w:sz w:val="32"/>
          <w:szCs w:val="32"/>
        </w:rPr>
        <w:t>Meteorologica</w:t>
      </w:r>
      <w:proofErr w:type="spellEnd"/>
      <w:r w:rsidRPr="009556BD">
        <w:rPr>
          <w:rFonts w:ascii="Times New Roman" w:hAnsi="Times New Roman" w:cs="Times New Roman"/>
          <w:sz w:val="32"/>
          <w:szCs w:val="32"/>
        </w:rPr>
        <w:t>, junto con una carta dirigida por D</w:t>
      </w:r>
      <w:r w:rsidR="006C12D0">
        <w:rPr>
          <w:rFonts w:ascii="Times New Roman" w:hAnsi="Times New Roman" w:cs="Times New Roman"/>
          <w:sz w:val="32"/>
          <w:szCs w:val="32"/>
        </w:rPr>
        <w:t xml:space="preserve">el </w:t>
      </w:r>
      <w:proofErr w:type="spellStart"/>
      <w:r w:rsidR="006C12D0">
        <w:rPr>
          <w:rFonts w:ascii="Times New Roman" w:hAnsi="Times New Roman" w:cs="Times New Roman"/>
          <w:sz w:val="32"/>
          <w:szCs w:val="32"/>
        </w:rPr>
        <w:t>Medigo</w:t>
      </w:r>
      <w:proofErr w:type="spellEnd"/>
      <w:r w:rsidR="006C12D0">
        <w:rPr>
          <w:rFonts w:ascii="Times New Roman" w:hAnsi="Times New Roman" w:cs="Times New Roman"/>
          <w:sz w:val="32"/>
          <w:szCs w:val="32"/>
        </w:rPr>
        <w:t xml:space="preserve"> a </w:t>
      </w:r>
      <w:proofErr w:type="spellStart"/>
      <w:r w:rsidR="006C12D0">
        <w:rPr>
          <w:rFonts w:ascii="Times New Roman" w:hAnsi="Times New Roman" w:cs="Times New Roman"/>
          <w:sz w:val="32"/>
          <w:szCs w:val="32"/>
        </w:rPr>
        <w:t>Domenico</w:t>
      </w:r>
      <w:proofErr w:type="spellEnd"/>
      <w:r w:rsidR="006C12D0">
        <w:rPr>
          <w:rFonts w:ascii="Times New Roman" w:hAnsi="Times New Roman" w:cs="Times New Roman"/>
          <w:sz w:val="32"/>
          <w:szCs w:val="32"/>
        </w:rPr>
        <w:t xml:space="preserve"> </w:t>
      </w:r>
      <w:proofErr w:type="spellStart"/>
      <w:r w:rsidR="006C12D0">
        <w:rPr>
          <w:rFonts w:ascii="Times New Roman" w:hAnsi="Times New Roman" w:cs="Times New Roman"/>
          <w:sz w:val="32"/>
          <w:szCs w:val="32"/>
        </w:rPr>
        <w:t>Grimani</w:t>
      </w:r>
      <w:proofErr w:type="spellEnd"/>
      <w:r w:rsidR="006C12D0">
        <w:rPr>
          <w:rFonts w:ascii="Times New Roman" w:hAnsi="Times New Roman" w:cs="Times New Roman"/>
          <w:sz w:val="32"/>
          <w:szCs w:val="32"/>
        </w:rPr>
        <w:t>.</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convirtió así en uno de los primeros autores judíos en ver sus obras publicadas durante su vid</w:t>
      </w:r>
      <w:r w:rsidR="006C12D0">
        <w:rPr>
          <w:rFonts w:ascii="Times New Roman" w:hAnsi="Times New Roman" w:cs="Times New Roman"/>
          <w:sz w:val="32"/>
          <w:szCs w:val="32"/>
        </w:rPr>
        <w:t>a.</w:t>
      </w:r>
      <w:r w:rsidRPr="009556BD">
        <w:rPr>
          <w:rFonts w:ascii="Times New Roman" w:hAnsi="Times New Roman" w:cs="Times New Roman"/>
          <w:sz w:val="32"/>
          <w:szCs w:val="32"/>
        </w:rPr>
        <w:t xml:space="preserve"> La última obra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w:t>
      </w:r>
      <w:proofErr w:type="spellStart"/>
      <w:r w:rsidRPr="006C12D0">
        <w:rPr>
          <w:rFonts w:ascii="Times New Roman" w:hAnsi="Times New Roman" w:cs="Times New Roman"/>
          <w:i/>
          <w:sz w:val="32"/>
          <w:szCs w:val="32"/>
        </w:rPr>
        <w:t>Beḥinat</w:t>
      </w:r>
      <w:proofErr w:type="spellEnd"/>
      <w:r w:rsidRPr="006C12D0">
        <w:rPr>
          <w:rFonts w:ascii="Times New Roman" w:hAnsi="Times New Roman" w:cs="Times New Roman"/>
          <w:i/>
          <w:sz w:val="32"/>
          <w:szCs w:val="32"/>
        </w:rPr>
        <w:t xml:space="preserve"> Ha-</w:t>
      </w:r>
      <w:proofErr w:type="spellStart"/>
      <w:r w:rsidRPr="006C12D0">
        <w:rPr>
          <w:rFonts w:ascii="Times New Roman" w:hAnsi="Times New Roman" w:cs="Times New Roman"/>
          <w:i/>
          <w:sz w:val="32"/>
          <w:szCs w:val="32"/>
        </w:rPr>
        <w:t>Dat</w:t>
      </w:r>
      <w:proofErr w:type="spellEnd"/>
      <w:r w:rsidRPr="009556BD">
        <w:rPr>
          <w:rFonts w:ascii="Times New Roman" w:hAnsi="Times New Roman" w:cs="Times New Roman"/>
          <w:sz w:val="32"/>
          <w:szCs w:val="32"/>
        </w:rPr>
        <w:t xml:space="preserve">, fue completada en </w:t>
      </w:r>
      <w:proofErr w:type="spellStart"/>
      <w:r w:rsidRPr="009556BD">
        <w:rPr>
          <w:rFonts w:ascii="Times New Roman" w:hAnsi="Times New Roman" w:cs="Times New Roman"/>
          <w:sz w:val="32"/>
          <w:szCs w:val="32"/>
        </w:rPr>
        <w:t>Candia</w:t>
      </w:r>
      <w:proofErr w:type="spellEnd"/>
      <w:r w:rsidRPr="009556BD">
        <w:rPr>
          <w:rFonts w:ascii="Times New Roman" w:hAnsi="Times New Roman" w:cs="Times New Roman"/>
          <w:sz w:val="32"/>
          <w:szCs w:val="32"/>
        </w:rPr>
        <w:t xml:space="preserve">, el 18 de </w:t>
      </w:r>
      <w:proofErr w:type="spellStart"/>
      <w:r w:rsidRPr="009556BD">
        <w:rPr>
          <w:rFonts w:ascii="Times New Roman" w:hAnsi="Times New Roman" w:cs="Times New Roman"/>
          <w:sz w:val="32"/>
          <w:szCs w:val="32"/>
        </w:rPr>
        <w:t>Tevet</w:t>
      </w:r>
      <w:proofErr w:type="spellEnd"/>
      <w:r w:rsidRPr="009556BD">
        <w:rPr>
          <w:rFonts w:ascii="Times New Roman" w:hAnsi="Times New Roman" w:cs="Times New Roman"/>
          <w:sz w:val="32"/>
          <w:szCs w:val="32"/>
        </w:rPr>
        <w:t xml:space="preserve"> de 5241, el 31 de diciembre de 1490. </w:t>
      </w:r>
      <w:r w:rsidR="006C12D0">
        <w:rPr>
          <w:rFonts w:ascii="Times New Roman" w:hAnsi="Times New Roman" w:cs="Times New Roman"/>
          <w:sz w:val="32"/>
          <w:szCs w:val="32"/>
        </w:rPr>
        <w:t>E</w:t>
      </w:r>
      <w:r w:rsidRPr="009556BD">
        <w:rPr>
          <w:rFonts w:ascii="Times New Roman" w:hAnsi="Times New Roman" w:cs="Times New Roman"/>
          <w:sz w:val="32"/>
          <w:szCs w:val="32"/>
        </w:rPr>
        <w:t xml:space="preserve">sta obra </w:t>
      </w:r>
      <w:r w:rsidR="006C12D0">
        <w:rPr>
          <w:rFonts w:ascii="Times New Roman" w:hAnsi="Times New Roman" w:cs="Times New Roman"/>
          <w:sz w:val="32"/>
          <w:szCs w:val="32"/>
        </w:rPr>
        <w:t xml:space="preserve">es </w:t>
      </w:r>
      <w:r w:rsidRPr="009556BD">
        <w:rPr>
          <w:rFonts w:ascii="Times New Roman" w:hAnsi="Times New Roman" w:cs="Times New Roman"/>
          <w:sz w:val="32"/>
          <w:szCs w:val="32"/>
        </w:rPr>
        <w:t xml:space="preserve">la que le dio 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la mayor parte de su fama y la que atrajo la atención de la mayoría de los estudiosos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desde el siglo XIX hasta hoy. Según </w:t>
      </w:r>
      <w:proofErr w:type="spellStart"/>
      <w:r w:rsidRPr="009556BD">
        <w:rPr>
          <w:rFonts w:ascii="Times New Roman" w:hAnsi="Times New Roman" w:cs="Times New Roman"/>
          <w:sz w:val="32"/>
          <w:szCs w:val="32"/>
        </w:rPr>
        <w:t>Kalman</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Bland</w:t>
      </w:r>
      <w:proofErr w:type="spellEnd"/>
      <w:r w:rsidRPr="009556BD">
        <w:rPr>
          <w:rFonts w:ascii="Times New Roman" w:hAnsi="Times New Roman" w:cs="Times New Roman"/>
          <w:sz w:val="32"/>
          <w:szCs w:val="32"/>
        </w:rPr>
        <w:t xml:space="preserve">, en el centro de esta obra polémica se encuentra el intento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 “diferenciar el judaísmo rabínico de la filosofía general y demostrar la preeminencia del judaísmo racionali</w:t>
      </w:r>
      <w:r w:rsidR="006C12D0">
        <w:rPr>
          <w:rFonts w:ascii="Times New Roman" w:hAnsi="Times New Roman" w:cs="Times New Roman"/>
          <w:sz w:val="32"/>
          <w:szCs w:val="32"/>
        </w:rPr>
        <w:t xml:space="preserve">sta sobre otras religiones”. </w:t>
      </w:r>
      <w:r w:rsidRPr="009556BD">
        <w:rPr>
          <w:rFonts w:ascii="Times New Roman" w:hAnsi="Times New Roman" w:cs="Times New Roman"/>
          <w:sz w:val="32"/>
          <w:szCs w:val="32"/>
        </w:rPr>
        <w:t>El tratado también explica los fundamentos racionales de los mandamientos, contiene una crítica del cristianismo y sus fundamentos irracionales y cuestiona la autenticidad de algunas obras cabalís</w:t>
      </w:r>
      <w:r w:rsidR="006C12D0">
        <w:rPr>
          <w:rFonts w:ascii="Times New Roman" w:hAnsi="Times New Roman" w:cs="Times New Roman"/>
          <w:sz w:val="32"/>
          <w:szCs w:val="32"/>
        </w:rPr>
        <w:t xml:space="preserve">ticas. </w:t>
      </w:r>
    </w:p>
    <w:p w:rsidR="009556BD" w:rsidRPr="009556BD" w:rsidRDefault="006C12D0" w:rsidP="009556BD">
      <w:pPr>
        <w:spacing w:line="360" w:lineRule="auto"/>
        <w:rPr>
          <w:rFonts w:ascii="Times New Roman" w:hAnsi="Times New Roman" w:cs="Times New Roman"/>
          <w:sz w:val="32"/>
          <w:szCs w:val="32"/>
        </w:rPr>
      </w:pPr>
      <w:r w:rsidRPr="006C12D0">
        <w:rPr>
          <w:rFonts w:ascii="Times New Roman" w:hAnsi="Times New Roman" w:cs="Times New Roman"/>
          <w:sz w:val="32"/>
          <w:szCs w:val="32"/>
        </w:rPr>
        <w:t xml:space="preserve">La fecha de finalización de </w:t>
      </w:r>
      <w:proofErr w:type="spellStart"/>
      <w:r w:rsidRPr="006C12D0">
        <w:rPr>
          <w:rFonts w:ascii="Times New Roman" w:hAnsi="Times New Roman" w:cs="Times New Roman"/>
          <w:i/>
          <w:sz w:val="32"/>
          <w:szCs w:val="32"/>
        </w:rPr>
        <w:t>Beḥinat</w:t>
      </w:r>
      <w:proofErr w:type="spellEnd"/>
      <w:r w:rsidRPr="006C12D0">
        <w:rPr>
          <w:rFonts w:ascii="Times New Roman" w:hAnsi="Times New Roman" w:cs="Times New Roman"/>
          <w:i/>
          <w:sz w:val="32"/>
          <w:szCs w:val="32"/>
        </w:rPr>
        <w:t xml:space="preserve"> Ha-</w:t>
      </w:r>
      <w:proofErr w:type="spellStart"/>
      <w:r w:rsidRPr="006C12D0">
        <w:rPr>
          <w:rFonts w:ascii="Times New Roman" w:hAnsi="Times New Roman" w:cs="Times New Roman"/>
          <w:i/>
          <w:sz w:val="32"/>
          <w:szCs w:val="32"/>
        </w:rPr>
        <w:t>Dat</w:t>
      </w:r>
      <w:proofErr w:type="spellEnd"/>
      <w:r w:rsidRPr="006C12D0">
        <w:rPr>
          <w:rFonts w:ascii="Times New Roman" w:hAnsi="Times New Roman" w:cs="Times New Roman"/>
          <w:sz w:val="32"/>
          <w:szCs w:val="32"/>
        </w:rPr>
        <w:t xml:space="preserve"> parece sugerir que en 1490 Del </w:t>
      </w:r>
      <w:proofErr w:type="spellStart"/>
      <w:r w:rsidRPr="006C12D0">
        <w:rPr>
          <w:rFonts w:ascii="Times New Roman" w:hAnsi="Times New Roman" w:cs="Times New Roman"/>
          <w:sz w:val="32"/>
          <w:szCs w:val="32"/>
        </w:rPr>
        <w:t>Medigo</w:t>
      </w:r>
      <w:proofErr w:type="spellEnd"/>
      <w:r w:rsidRPr="006C12D0">
        <w:rPr>
          <w:rFonts w:ascii="Times New Roman" w:hAnsi="Times New Roman" w:cs="Times New Roman"/>
          <w:sz w:val="32"/>
          <w:szCs w:val="32"/>
        </w:rPr>
        <w:t xml:space="preserve"> ya estaba de regreso en </w:t>
      </w:r>
      <w:proofErr w:type="spellStart"/>
      <w:r w:rsidRPr="006C12D0">
        <w:rPr>
          <w:rFonts w:ascii="Times New Roman" w:hAnsi="Times New Roman" w:cs="Times New Roman"/>
          <w:sz w:val="32"/>
          <w:szCs w:val="32"/>
        </w:rPr>
        <w:t>Candia</w:t>
      </w:r>
      <w:proofErr w:type="spellEnd"/>
      <w:r w:rsidRPr="006C12D0">
        <w:rPr>
          <w:rFonts w:ascii="Times New Roman" w:hAnsi="Times New Roman" w:cs="Times New Roman"/>
          <w:sz w:val="32"/>
          <w:szCs w:val="32"/>
        </w:rPr>
        <w:t xml:space="preserve">, donde, según el testimonio de algunos, continuó enseñando la filosofía de </w:t>
      </w:r>
      <w:proofErr w:type="spellStart"/>
      <w:r w:rsidRPr="006C12D0">
        <w:rPr>
          <w:rFonts w:ascii="Times New Roman" w:hAnsi="Times New Roman" w:cs="Times New Roman"/>
          <w:sz w:val="32"/>
          <w:szCs w:val="32"/>
        </w:rPr>
        <w:t>Averroes</w:t>
      </w:r>
      <w:proofErr w:type="spellEnd"/>
      <w:r w:rsidRPr="006C12D0">
        <w:rPr>
          <w:rFonts w:ascii="Times New Roman" w:hAnsi="Times New Roman" w:cs="Times New Roman"/>
          <w:sz w:val="32"/>
          <w:szCs w:val="32"/>
        </w:rPr>
        <w:t xml:space="preserve"> a un grupo de estudiantes judíos y cristianos. </w:t>
      </w:r>
      <w:r w:rsidR="009556BD" w:rsidRPr="009556BD">
        <w:rPr>
          <w:rFonts w:ascii="Times New Roman" w:hAnsi="Times New Roman" w:cs="Times New Roman"/>
          <w:sz w:val="32"/>
          <w:szCs w:val="32"/>
        </w:rPr>
        <w:t xml:space="preserve">Las circunstancias que llevaron al regreso de Del </w:t>
      </w:r>
      <w:proofErr w:type="spellStart"/>
      <w:r w:rsidR="009556BD" w:rsidRPr="009556BD">
        <w:rPr>
          <w:rFonts w:ascii="Times New Roman" w:hAnsi="Times New Roman" w:cs="Times New Roman"/>
          <w:sz w:val="32"/>
          <w:szCs w:val="32"/>
        </w:rPr>
        <w:t>Medigo</w:t>
      </w:r>
      <w:proofErr w:type="spellEnd"/>
      <w:r w:rsidR="009556BD" w:rsidRPr="009556BD">
        <w:rPr>
          <w:rFonts w:ascii="Times New Roman" w:hAnsi="Times New Roman" w:cs="Times New Roman"/>
          <w:sz w:val="32"/>
          <w:szCs w:val="32"/>
        </w:rPr>
        <w:t xml:space="preserve"> a </w:t>
      </w:r>
      <w:proofErr w:type="spellStart"/>
      <w:r w:rsidR="009556BD" w:rsidRPr="009556BD">
        <w:rPr>
          <w:rFonts w:ascii="Times New Roman" w:hAnsi="Times New Roman" w:cs="Times New Roman"/>
          <w:sz w:val="32"/>
          <w:szCs w:val="32"/>
        </w:rPr>
        <w:t>Candia</w:t>
      </w:r>
      <w:proofErr w:type="spellEnd"/>
      <w:r w:rsidR="009556BD" w:rsidRPr="009556BD">
        <w:rPr>
          <w:rFonts w:ascii="Times New Roman" w:hAnsi="Times New Roman" w:cs="Times New Roman"/>
          <w:sz w:val="32"/>
          <w:szCs w:val="32"/>
        </w:rPr>
        <w:t xml:space="preserve"> aún no están claras, y varios eruditos han sugerido varias explicaciones, un estudio de las cuales se puede encontrar en la </w:t>
      </w:r>
      <w:r w:rsidR="009556BD" w:rsidRPr="009556BD">
        <w:rPr>
          <w:rFonts w:ascii="Times New Roman" w:hAnsi="Times New Roman" w:cs="Times New Roman"/>
          <w:sz w:val="32"/>
          <w:szCs w:val="32"/>
        </w:rPr>
        <w:lastRenderedPageBreak/>
        <w:t xml:space="preserve">introducción de Ross a </w:t>
      </w:r>
      <w:proofErr w:type="spellStart"/>
      <w:r w:rsidR="009556BD" w:rsidRPr="006C12D0">
        <w:rPr>
          <w:rFonts w:ascii="Times New Roman" w:hAnsi="Times New Roman" w:cs="Times New Roman"/>
          <w:i/>
          <w:sz w:val="32"/>
          <w:szCs w:val="32"/>
        </w:rPr>
        <w:t>Beḥinat</w:t>
      </w:r>
      <w:proofErr w:type="spellEnd"/>
      <w:r w:rsidR="009556BD" w:rsidRPr="006C12D0">
        <w:rPr>
          <w:rFonts w:ascii="Times New Roman" w:hAnsi="Times New Roman" w:cs="Times New Roman"/>
          <w:i/>
          <w:sz w:val="32"/>
          <w:szCs w:val="32"/>
        </w:rPr>
        <w:t xml:space="preserve"> Ha-</w:t>
      </w:r>
      <w:proofErr w:type="spellStart"/>
      <w:r w:rsidR="009556BD" w:rsidRPr="006C12D0">
        <w:rPr>
          <w:rFonts w:ascii="Times New Roman" w:hAnsi="Times New Roman" w:cs="Times New Roman"/>
          <w:i/>
          <w:sz w:val="32"/>
          <w:szCs w:val="32"/>
        </w:rPr>
        <w:t>Dat</w:t>
      </w:r>
      <w:proofErr w:type="spellEnd"/>
      <w:r>
        <w:rPr>
          <w:rFonts w:ascii="Times New Roman" w:hAnsi="Times New Roman" w:cs="Times New Roman"/>
          <w:sz w:val="32"/>
          <w:szCs w:val="32"/>
        </w:rPr>
        <w:t>.</w:t>
      </w:r>
      <w:r w:rsidR="009556BD" w:rsidRPr="009556BD">
        <w:rPr>
          <w:rFonts w:ascii="Times New Roman" w:hAnsi="Times New Roman" w:cs="Times New Roman"/>
          <w:sz w:val="32"/>
          <w:szCs w:val="32"/>
        </w:rPr>
        <w:t xml:space="preserve"> Las propias observaciones de Del </w:t>
      </w:r>
      <w:proofErr w:type="spellStart"/>
      <w:r w:rsidR="009556BD" w:rsidRPr="009556BD">
        <w:rPr>
          <w:rFonts w:ascii="Times New Roman" w:hAnsi="Times New Roman" w:cs="Times New Roman"/>
          <w:sz w:val="32"/>
          <w:szCs w:val="32"/>
        </w:rPr>
        <w:t>Medigo</w:t>
      </w:r>
      <w:proofErr w:type="spellEnd"/>
      <w:r w:rsidR="009556BD" w:rsidRPr="009556BD">
        <w:rPr>
          <w:rFonts w:ascii="Times New Roman" w:hAnsi="Times New Roman" w:cs="Times New Roman"/>
          <w:sz w:val="32"/>
          <w:szCs w:val="32"/>
        </w:rPr>
        <w:t xml:space="preserve"> indican que sus malas relaciones con la comunidad judía de Padua, junto con los sentimientos antijudíos en el norte de Italia, pueden haber contribuido a su decisión de abando</w:t>
      </w:r>
      <w:r>
        <w:rPr>
          <w:rFonts w:ascii="Times New Roman" w:hAnsi="Times New Roman" w:cs="Times New Roman"/>
          <w:sz w:val="32"/>
          <w:szCs w:val="32"/>
        </w:rPr>
        <w:t>nar Italia y regresar a Creta.</w:t>
      </w:r>
      <w:r w:rsidR="009556BD" w:rsidRPr="009556BD">
        <w:rPr>
          <w:rFonts w:ascii="Times New Roman" w:hAnsi="Times New Roman" w:cs="Times New Roman"/>
          <w:sz w:val="32"/>
          <w:szCs w:val="32"/>
        </w:rPr>
        <w:t xml:space="preserve"> Ya en 1480, Del </w:t>
      </w:r>
      <w:proofErr w:type="spellStart"/>
      <w:r w:rsidR="009556BD" w:rsidRPr="009556BD">
        <w:rPr>
          <w:rFonts w:ascii="Times New Roman" w:hAnsi="Times New Roman" w:cs="Times New Roman"/>
          <w:sz w:val="32"/>
          <w:szCs w:val="32"/>
        </w:rPr>
        <w:t>Medigo</w:t>
      </w:r>
      <w:proofErr w:type="spellEnd"/>
      <w:r w:rsidR="009556BD" w:rsidRPr="009556BD">
        <w:rPr>
          <w:rFonts w:ascii="Times New Roman" w:hAnsi="Times New Roman" w:cs="Times New Roman"/>
          <w:sz w:val="32"/>
          <w:szCs w:val="32"/>
        </w:rPr>
        <w:t xml:space="preserve"> escribió que Dios me había "arrojado lejos de </w:t>
      </w:r>
      <w:proofErr w:type="spellStart"/>
      <w:r w:rsidR="009556BD" w:rsidRPr="009556BD">
        <w:rPr>
          <w:rFonts w:ascii="Times New Roman" w:hAnsi="Times New Roman" w:cs="Times New Roman"/>
          <w:sz w:val="32"/>
          <w:szCs w:val="32"/>
        </w:rPr>
        <w:t>Candia</w:t>
      </w:r>
      <w:proofErr w:type="spellEnd"/>
      <w:r w:rsidR="009556BD" w:rsidRPr="009556BD">
        <w:rPr>
          <w:rFonts w:ascii="Times New Roman" w:hAnsi="Times New Roman" w:cs="Times New Roman"/>
          <w:sz w:val="32"/>
          <w:szCs w:val="32"/>
        </w:rPr>
        <w:t xml:space="preserve"> por razones de mis pecados", expresando explícitamente un sentimiento de</w:t>
      </w:r>
      <w:r>
        <w:rPr>
          <w:rFonts w:ascii="Times New Roman" w:hAnsi="Times New Roman" w:cs="Times New Roman"/>
          <w:sz w:val="32"/>
          <w:szCs w:val="32"/>
        </w:rPr>
        <w:t xml:space="preserve"> añoranza por su tierra natal.</w:t>
      </w:r>
      <w:r w:rsidR="009556BD" w:rsidRPr="009556BD">
        <w:rPr>
          <w:rFonts w:ascii="Times New Roman" w:hAnsi="Times New Roman" w:cs="Times New Roman"/>
          <w:sz w:val="32"/>
          <w:szCs w:val="32"/>
        </w:rPr>
        <w:t xml:space="preserve"> Las circunstancias en torno a la muerte de Del </w:t>
      </w:r>
      <w:proofErr w:type="spellStart"/>
      <w:r w:rsidR="009556BD" w:rsidRPr="009556BD">
        <w:rPr>
          <w:rFonts w:ascii="Times New Roman" w:hAnsi="Times New Roman" w:cs="Times New Roman"/>
          <w:sz w:val="32"/>
          <w:szCs w:val="32"/>
        </w:rPr>
        <w:t>Medigo</w:t>
      </w:r>
      <w:proofErr w:type="spellEnd"/>
      <w:r w:rsidR="009556BD" w:rsidRPr="009556BD">
        <w:rPr>
          <w:rFonts w:ascii="Times New Roman" w:hAnsi="Times New Roman" w:cs="Times New Roman"/>
          <w:sz w:val="32"/>
          <w:szCs w:val="32"/>
        </w:rPr>
        <w:t xml:space="preserve"> también están lejos de ser claras. Aunque la mayoría de los estudiosos coinciden en que murió alrededor de 1493 en Creta, varias pruebas sugieren que tanto el lugar como el momento de la muerte de Del </w:t>
      </w:r>
      <w:proofErr w:type="spellStart"/>
      <w:r w:rsidR="009556BD" w:rsidRPr="009556BD">
        <w:rPr>
          <w:rFonts w:ascii="Times New Roman" w:hAnsi="Times New Roman" w:cs="Times New Roman"/>
          <w:sz w:val="32"/>
          <w:szCs w:val="32"/>
        </w:rPr>
        <w:t>M</w:t>
      </w:r>
      <w:r>
        <w:rPr>
          <w:rFonts w:ascii="Times New Roman" w:hAnsi="Times New Roman" w:cs="Times New Roman"/>
          <w:sz w:val="32"/>
          <w:szCs w:val="32"/>
        </w:rPr>
        <w:t>edigo</w:t>
      </w:r>
      <w:proofErr w:type="spellEnd"/>
      <w:r>
        <w:rPr>
          <w:rFonts w:ascii="Times New Roman" w:hAnsi="Times New Roman" w:cs="Times New Roman"/>
          <w:sz w:val="32"/>
          <w:szCs w:val="32"/>
        </w:rPr>
        <w:t xml:space="preserve"> deberían reconsiderarse.</w:t>
      </w:r>
    </w:p>
    <w:p w:rsidR="006C12D0" w:rsidRDefault="006C12D0" w:rsidP="009556BD">
      <w:pPr>
        <w:spacing w:line="360" w:lineRule="auto"/>
        <w:rPr>
          <w:rFonts w:ascii="Times New Roman" w:hAnsi="Times New Roman" w:cs="Times New Roman"/>
          <w:sz w:val="32"/>
          <w:szCs w:val="32"/>
        </w:rPr>
      </w:pPr>
      <w:r>
        <w:rPr>
          <w:rFonts w:ascii="Times New Roman" w:hAnsi="Times New Roman" w:cs="Times New Roman"/>
          <w:sz w:val="32"/>
          <w:szCs w:val="32"/>
        </w:rPr>
        <w:t>El problema de la unicidad del Intelecto Material</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Aunque las </w:t>
      </w:r>
      <w:r w:rsidRPr="006C12D0">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tratan varios temas relacionados con la naturaleza del intelecto humano, la principal preocupación del tratado, como sugieren sus primeras líneas, es la unicidad del Intelecto Material: “ya sea que el Intelecto Material humano sea uno en número en todos los humanos, o que se multiplique según el número de humanos, de modo que cada uno de nosotr</w:t>
      </w:r>
      <w:r w:rsidR="006C12D0">
        <w:rPr>
          <w:rFonts w:ascii="Times New Roman" w:hAnsi="Times New Roman" w:cs="Times New Roman"/>
          <w:sz w:val="32"/>
          <w:szCs w:val="32"/>
        </w:rPr>
        <w:t>os posea su propio intelecto”.</w:t>
      </w:r>
      <w:r w:rsidRPr="009556BD">
        <w:rPr>
          <w:rFonts w:ascii="Times New Roman" w:hAnsi="Times New Roman" w:cs="Times New Roman"/>
          <w:sz w:val="32"/>
          <w:szCs w:val="32"/>
        </w:rPr>
        <w:t xml:space="preserve"> Después de un esbozo de la controversia sobre la unicidad, este capítulo pasa a describir la contribución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al debate.</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lastRenderedPageBreak/>
        <w:t>El punto de partida del deb</w:t>
      </w:r>
      <w:r w:rsidR="006C12D0">
        <w:rPr>
          <w:rFonts w:ascii="Times New Roman" w:hAnsi="Times New Roman" w:cs="Times New Roman"/>
          <w:sz w:val="32"/>
          <w:szCs w:val="32"/>
        </w:rPr>
        <w:t xml:space="preserve">ate sobre la unicidad es </w:t>
      </w:r>
      <w:r w:rsidR="006C12D0" w:rsidRPr="006C12D0">
        <w:rPr>
          <w:rFonts w:ascii="Times New Roman" w:hAnsi="Times New Roman" w:cs="Times New Roman"/>
          <w:i/>
          <w:sz w:val="32"/>
          <w:szCs w:val="32"/>
        </w:rPr>
        <w:t>De Anima</w:t>
      </w:r>
      <w:r w:rsidRPr="009556BD">
        <w:rPr>
          <w:rFonts w:ascii="Times New Roman" w:hAnsi="Times New Roman" w:cs="Times New Roman"/>
          <w:sz w:val="32"/>
          <w:szCs w:val="32"/>
        </w:rPr>
        <w:t xml:space="preserve">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En la sección III.5 de esa obra, tras una larga discusión que intenta descifrar el significado de las palabras de Aristóteles en el </w:t>
      </w:r>
      <w:r w:rsidRPr="006C12D0">
        <w:rPr>
          <w:rFonts w:ascii="Times New Roman" w:hAnsi="Times New Roman" w:cs="Times New Roman"/>
          <w:i/>
          <w:sz w:val="32"/>
          <w:szCs w:val="32"/>
        </w:rPr>
        <w:t>De anima</w:t>
      </w:r>
      <w:r w:rsidRPr="009556BD">
        <w:rPr>
          <w:rFonts w:ascii="Times New Roman" w:hAnsi="Times New Roman" w:cs="Times New Roman"/>
          <w:sz w:val="32"/>
          <w:szCs w:val="32"/>
        </w:rPr>
        <w:t xml:space="preserve"> 429a21–4,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concluye que el intelecto en su estado de potencialidad, o Intelecto Material (</w:t>
      </w:r>
      <w:proofErr w:type="spellStart"/>
      <w:r w:rsidRPr="009556BD">
        <w:rPr>
          <w:rFonts w:ascii="Times New Roman" w:hAnsi="Times New Roman" w:cs="Times New Roman"/>
          <w:sz w:val="32"/>
          <w:szCs w:val="32"/>
        </w:rPr>
        <w:t>intellectus</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materialis</w:t>
      </w:r>
      <w:proofErr w:type="spellEnd"/>
      <w:r w:rsidRPr="009556BD">
        <w:rPr>
          <w:rFonts w:ascii="Times New Roman" w:hAnsi="Times New Roman" w:cs="Times New Roman"/>
          <w:sz w:val="32"/>
          <w:szCs w:val="32"/>
        </w:rPr>
        <w:t xml:space="preserve">, en la traducción latina del comentario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es una sustancia separada, única en su especie, y todos los huma</w:t>
      </w:r>
      <w:r w:rsidR="006C12D0">
        <w:rPr>
          <w:rFonts w:ascii="Times New Roman" w:hAnsi="Times New Roman" w:cs="Times New Roman"/>
          <w:sz w:val="32"/>
          <w:szCs w:val="32"/>
        </w:rPr>
        <w:t>nos participan de su actividad.</w:t>
      </w:r>
      <w:r w:rsidRPr="009556BD">
        <w:rPr>
          <w:rFonts w:ascii="Times New Roman" w:hAnsi="Times New Roman" w:cs="Times New Roman"/>
          <w:sz w:val="32"/>
          <w:szCs w:val="32"/>
        </w:rPr>
        <w:t xml:space="preserve"> Volveremos a la discusión de Aristóteles y a la interpretación que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hace de ella más adelante. Por ahora, basta con mencionar que</w:t>
      </w:r>
      <w:r w:rsidR="006C12D0">
        <w:rPr>
          <w:rFonts w:ascii="Times New Roman" w:hAnsi="Times New Roman" w:cs="Times New Roman"/>
          <w:sz w:val="32"/>
          <w:szCs w:val="32"/>
        </w:rPr>
        <w:t xml:space="preserve"> desde el momento en que </w:t>
      </w:r>
      <w:r w:rsidR="006C12D0" w:rsidRPr="006C12D0">
        <w:rPr>
          <w:rFonts w:ascii="Times New Roman" w:hAnsi="Times New Roman" w:cs="Times New Roman"/>
          <w:i/>
          <w:sz w:val="32"/>
          <w:szCs w:val="32"/>
        </w:rPr>
        <w:t>De Anima</w:t>
      </w:r>
      <w:r w:rsidRPr="009556BD">
        <w:rPr>
          <w:rFonts w:ascii="Times New Roman" w:hAnsi="Times New Roman" w:cs="Times New Roman"/>
          <w:sz w:val="32"/>
          <w:szCs w:val="32"/>
        </w:rPr>
        <w:t xml:space="preserve"> fue traducida al latín en el siglo XIII, la lectura que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hizo de Aristóteles incitó una gran controversia entre los eruditos, sobre todo debido a los intentos de Aquino de refutarla en su </w:t>
      </w:r>
      <w:r w:rsidRPr="006C12D0">
        <w:rPr>
          <w:rFonts w:ascii="Times New Roman" w:hAnsi="Times New Roman" w:cs="Times New Roman"/>
          <w:i/>
          <w:sz w:val="32"/>
          <w:szCs w:val="32"/>
        </w:rPr>
        <w:t xml:space="preserve">De </w:t>
      </w:r>
      <w:proofErr w:type="spellStart"/>
      <w:r w:rsidRPr="006C12D0">
        <w:rPr>
          <w:rFonts w:ascii="Times New Roman" w:hAnsi="Times New Roman" w:cs="Times New Roman"/>
          <w:i/>
          <w:sz w:val="32"/>
          <w:szCs w:val="32"/>
        </w:rPr>
        <w:t>unitate</w:t>
      </w:r>
      <w:proofErr w:type="spellEnd"/>
      <w:r w:rsidRPr="006C12D0">
        <w:rPr>
          <w:rFonts w:ascii="Times New Roman" w:hAnsi="Times New Roman" w:cs="Times New Roman"/>
          <w:i/>
          <w:sz w:val="32"/>
          <w:szCs w:val="32"/>
        </w:rPr>
        <w:t xml:space="preserve"> </w:t>
      </w:r>
      <w:proofErr w:type="spellStart"/>
      <w:r w:rsidRPr="006C12D0">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xml:space="preserve"> y en otras obras. Los debates entre los defensores de la tesis de la unicidad —los llamados averroístas latinos— y sus adversarios continuaron hasta bien entrado el siglo XVI, y es en el contexto de estos debates que debe evaluarse la discusión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Con sus raíces en la controversia filosófica, la discusión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tiene, como era de esperar, un tono polémico. Intenta establecer la lectura de Aristóteles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frente a quienes se oponen a ella, empleando argumentaciones </w:t>
      </w:r>
      <w:r w:rsidR="006C12D0" w:rsidRPr="009556BD">
        <w:rPr>
          <w:rFonts w:ascii="Times New Roman" w:hAnsi="Times New Roman" w:cs="Times New Roman"/>
          <w:sz w:val="32"/>
          <w:szCs w:val="32"/>
        </w:rPr>
        <w:t>filosóficas,</w:t>
      </w:r>
      <w:r w:rsidRPr="009556BD">
        <w:rPr>
          <w:rFonts w:ascii="Times New Roman" w:hAnsi="Times New Roman" w:cs="Times New Roman"/>
          <w:sz w:val="32"/>
          <w:szCs w:val="32"/>
        </w:rPr>
        <w:t xml:space="preserve"> así como alusiones a las pobres habilidades f</w:t>
      </w:r>
      <w:r w:rsidR="006C12D0">
        <w:rPr>
          <w:rFonts w:ascii="Times New Roman" w:hAnsi="Times New Roman" w:cs="Times New Roman"/>
          <w:sz w:val="32"/>
          <w:szCs w:val="32"/>
        </w:rPr>
        <w:t xml:space="preserve">ilosóficas de sus adversarios. </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El hecho de que las </w:t>
      </w:r>
      <w:r w:rsidRPr="006C12D0">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se compusieran con un objetivo polémico en mente también explica uno de sus rasgos </w:t>
      </w:r>
      <w:r w:rsidRPr="009556BD">
        <w:rPr>
          <w:rFonts w:ascii="Times New Roman" w:hAnsi="Times New Roman" w:cs="Times New Roman"/>
          <w:sz w:val="32"/>
          <w:szCs w:val="32"/>
        </w:rPr>
        <w:lastRenderedPageBreak/>
        <w:t xml:space="preserve">más característicos: la falta de notas explicativas de las nociones filosóficas básicas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emplea a lo largo de su discusión.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parte del supuesto de que el lector (Pico </w:t>
      </w:r>
      <w:proofErr w:type="spellStart"/>
      <w:r w:rsidRPr="009556BD">
        <w:rPr>
          <w:rFonts w:ascii="Times New Roman" w:hAnsi="Times New Roman" w:cs="Times New Roman"/>
          <w:sz w:val="32"/>
          <w:szCs w:val="32"/>
        </w:rPr>
        <w:t>della</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Mirandola</w:t>
      </w:r>
      <w:proofErr w:type="spellEnd"/>
      <w:r w:rsidRPr="009556BD">
        <w:rPr>
          <w:rFonts w:ascii="Times New Roman" w:hAnsi="Times New Roman" w:cs="Times New Roman"/>
          <w:sz w:val="32"/>
          <w:szCs w:val="32"/>
        </w:rPr>
        <w:t xml:space="preserve"> es el destinatario inmediato) está familiarizado con la noción de “intelecto material” (</w:t>
      </w:r>
      <w:proofErr w:type="spellStart"/>
      <w:r w:rsidRPr="009556BD">
        <w:rPr>
          <w:rFonts w:ascii="Times New Roman" w:hAnsi="Times New Roman" w:cs="Times New Roman"/>
          <w:sz w:val="32"/>
          <w:szCs w:val="32"/>
        </w:rPr>
        <w:t>Intellectus</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materialis</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השכל</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החומרי</w:t>
      </w:r>
      <w:proofErr w:type="spellEnd"/>
      <w:r w:rsidRPr="009556BD">
        <w:rPr>
          <w:rFonts w:ascii="Times New Roman" w:hAnsi="Times New Roman" w:cs="Times New Roman"/>
          <w:sz w:val="32"/>
          <w:szCs w:val="32"/>
        </w:rPr>
        <w:t xml:space="preserve">) que se encuentra en el centro de la discusión, así como con otros conceptos filosóficos fundamentales. En lugar de ofrecer un trabajo introductorio que presente la teoría aristotélica del intelecto, la intención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 guiar al lector hacia una correcta comprensión de la teoría aristotélica, marcada por un fuerte compromiso con la interpretación de </w:t>
      </w:r>
      <w:proofErr w:type="spellStart"/>
      <w:r w:rsidRPr="009556BD">
        <w:rPr>
          <w:rFonts w:ascii="Times New Roman" w:hAnsi="Times New Roman" w:cs="Times New Roman"/>
          <w:sz w:val="32"/>
          <w:szCs w:val="32"/>
        </w:rPr>
        <w:t>Aver</w:t>
      </w:r>
      <w:r w:rsidR="00552B79">
        <w:rPr>
          <w:rFonts w:ascii="Times New Roman" w:hAnsi="Times New Roman" w:cs="Times New Roman"/>
          <w:sz w:val="32"/>
          <w:szCs w:val="32"/>
        </w:rPr>
        <w:t>roes</w:t>
      </w:r>
      <w:proofErr w:type="spellEnd"/>
      <w:r w:rsidR="00552B79">
        <w:rPr>
          <w:rFonts w:ascii="Times New Roman" w:hAnsi="Times New Roman" w:cs="Times New Roman"/>
          <w:sz w:val="32"/>
          <w:szCs w:val="32"/>
        </w:rPr>
        <w:t xml:space="preserve"> en </w:t>
      </w:r>
      <w:r w:rsidR="00552B79" w:rsidRPr="00552B79">
        <w:rPr>
          <w:rFonts w:ascii="Times New Roman" w:hAnsi="Times New Roman" w:cs="Times New Roman"/>
          <w:i/>
          <w:sz w:val="32"/>
          <w:szCs w:val="32"/>
        </w:rPr>
        <w:t>De Anima</w:t>
      </w:r>
      <w:r w:rsidRPr="009556BD">
        <w:rPr>
          <w:rFonts w:ascii="Times New Roman" w:hAnsi="Times New Roman" w:cs="Times New Roman"/>
          <w:sz w:val="32"/>
          <w:szCs w:val="32"/>
        </w:rPr>
        <w:t xml:space="preserve"> y en otras obras de este último.</w:t>
      </w:r>
    </w:p>
    <w:p w:rsidR="00552B79" w:rsidRPr="00552B79" w:rsidRDefault="009556BD" w:rsidP="009556BD">
      <w:pPr>
        <w:spacing w:line="360" w:lineRule="auto"/>
        <w:rPr>
          <w:rFonts w:ascii="Times New Roman" w:hAnsi="Times New Roman" w:cs="Times New Roman"/>
          <w:b/>
          <w:sz w:val="32"/>
          <w:szCs w:val="32"/>
        </w:rPr>
      </w:pPr>
      <w:r w:rsidRPr="00552B79">
        <w:rPr>
          <w:rFonts w:ascii="Times New Roman" w:hAnsi="Times New Roman" w:cs="Times New Roman"/>
          <w:b/>
          <w:sz w:val="32"/>
          <w:szCs w:val="32"/>
        </w:rPr>
        <w:t xml:space="preserve">Metodología y estructura de la discusión sobre la unicidad </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La discusión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sobre la unicidad del Intelecto material comienza con una introducción metodológica. Siguiendo el Largo comentario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sobre los </w:t>
      </w:r>
      <w:r w:rsidRPr="00552B79">
        <w:rPr>
          <w:rFonts w:ascii="Times New Roman" w:hAnsi="Times New Roman" w:cs="Times New Roman"/>
          <w:i/>
          <w:sz w:val="32"/>
          <w:szCs w:val="32"/>
        </w:rPr>
        <w:t>Segundos Analíticos</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define la investigación filosófica como la presentación de puntos de vista comúnmente aceptados sobre un tema determinado, puntos de vista inciertos cuando se examinan individualmente y mutuamente excluyentes cua</w:t>
      </w:r>
      <w:r w:rsidR="00552B79">
        <w:rPr>
          <w:rFonts w:ascii="Times New Roman" w:hAnsi="Times New Roman" w:cs="Times New Roman"/>
          <w:sz w:val="32"/>
          <w:szCs w:val="32"/>
        </w:rPr>
        <w:t>ndo se examinan colectivamente.</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La tarea del filósofo es complementar la presentación de estos puntos de vista con una prueba demostrativa </w:t>
      </w:r>
      <w:proofErr w:type="gramStart"/>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מאמר</w:t>
      </w:r>
      <w:proofErr w:type="spellEnd"/>
      <w:proofErr w:type="gram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מופתי</w:t>
      </w:r>
      <w:proofErr w:type="spellEnd"/>
      <w:r w:rsidRPr="009556BD">
        <w:rPr>
          <w:rFonts w:ascii="Times New Roman" w:hAnsi="Times New Roman" w:cs="Times New Roman"/>
          <w:sz w:val="32"/>
          <w:szCs w:val="32"/>
        </w:rPr>
        <w:t xml:space="preserve"> ) que conduzca a la posición correcta.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enfatiza que es a </w:t>
      </w:r>
      <w:r w:rsidRPr="009556BD">
        <w:rPr>
          <w:rFonts w:ascii="Times New Roman" w:hAnsi="Times New Roman" w:cs="Times New Roman"/>
          <w:sz w:val="32"/>
          <w:szCs w:val="32"/>
        </w:rPr>
        <w:lastRenderedPageBreak/>
        <w:t xml:space="preserve">través del examen de proposiciones mutuamente excluyentes que la verdad se revela a sí misma. Esto también se debe al hecho de que las proposiciones falsas, que en última instancia deben ser rechazadas, no </w:t>
      </w:r>
      <w:proofErr w:type="gramStart"/>
      <w:r w:rsidRPr="009556BD">
        <w:rPr>
          <w:rFonts w:ascii="Times New Roman" w:hAnsi="Times New Roman" w:cs="Times New Roman"/>
          <w:sz w:val="32"/>
          <w:szCs w:val="32"/>
        </w:rPr>
        <w:t>obstante</w:t>
      </w:r>
      <w:proofErr w:type="gramEnd"/>
      <w:r w:rsidRPr="009556BD">
        <w:rPr>
          <w:rFonts w:ascii="Times New Roman" w:hAnsi="Times New Roman" w:cs="Times New Roman"/>
          <w:sz w:val="32"/>
          <w:szCs w:val="32"/>
        </w:rPr>
        <w:t xml:space="preserve"> contienen</w:t>
      </w:r>
      <w:r w:rsidR="00552B79">
        <w:rPr>
          <w:rFonts w:ascii="Times New Roman" w:hAnsi="Times New Roman" w:cs="Times New Roman"/>
          <w:sz w:val="32"/>
          <w:szCs w:val="32"/>
        </w:rPr>
        <w:t>,</w:t>
      </w:r>
      <w:r w:rsidRPr="009556BD">
        <w:rPr>
          <w:rFonts w:ascii="Times New Roman" w:hAnsi="Times New Roman" w:cs="Times New Roman"/>
          <w:sz w:val="32"/>
          <w:szCs w:val="32"/>
        </w:rPr>
        <w:t xml:space="preserve"> </w:t>
      </w:r>
      <w:r w:rsidR="00552B79">
        <w:rPr>
          <w:rFonts w:ascii="Times New Roman" w:hAnsi="Times New Roman" w:cs="Times New Roman"/>
          <w:sz w:val="32"/>
          <w:szCs w:val="32"/>
        </w:rPr>
        <w:t>hasta cierto punto</w:t>
      </w:r>
      <w:r w:rsidR="00552B79">
        <w:rPr>
          <w:rFonts w:ascii="Times New Roman" w:hAnsi="Times New Roman" w:cs="Times New Roman"/>
          <w:sz w:val="32"/>
          <w:szCs w:val="32"/>
        </w:rPr>
        <w:t>,</w:t>
      </w:r>
      <w:r w:rsidR="00552B79" w:rsidRPr="009556BD">
        <w:rPr>
          <w:rFonts w:ascii="Times New Roman" w:hAnsi="Times New Roman" w:cs="Times New Roman"/>
          <w:sz w:val="32"/>
          <w:szCs w:val="32"/>
        </w:rPr>
        <w:t xml:space="preserve"> </w:t>
      </w:r>
      <w:r w:rsidRPr="009556BD">
        <w:rPr>
          <w:rFonts w:ascii="Times New Roman" w:hAnsi="Times New Roman" w:cs="Times New Roman"/>
          <w:sz w:val="32"/>
          <w:szCs w:val="32"/>
        </w:rPr>
        <w:t>la verd</w:t>
      </w:r>
      <w:r w:rsidR="00552B79">
        <w:rPr>
          <w:rFonts w:ascii="Times New Roman" w:hAnsi="Times New Roman" w:cs="Times New Roman"/>
          <w:sz w:val="32"/>
          <w:szCs w:val="32"/>
        </w:rPr>
        <w:t>ad en ellas.</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sigue esta metodología al presentar dos puntos de vista mutuamente excluyentes en el centro de su investigación: primero, que el Intelecto Material es una sola sustancia en cuya activida</w:t>
      </w:r>
      <w:r w:rsidR="00552B79">
        <w:rPr>
          <w:rFonts w:ascii="Times New Roman" w:hAnsi="Times New Roman" w:cs="Times New Roman"/>
          <w:sz w:val="32"/>
          <w:szCs w:val="32"/>
        </w:rPr>
        <w:t>d todos los humanos comparten; e</w:t>
      </w:r>
      <w:r w:rsidRPr="009556BD">
        <w:rPr>
          <w:rFonts w:ascii="Times New Roman" w:hAnsi="Times New Roman" w:cs="Times New Roman"/>
          <w:sz w:val="32"/>
          <w:szCs w:val="32"/>
        </w:rPr>
        <w:t>n segundo lugar, que el Intelecto Material se individua de ac</w:t>
      </w:r>
      <w:r w:rsidR="00552B79">
        <w:rPr>
          <w:rFonts w:ascii="Times New Roman" w:hAnsi="Times New Roman" w:cs="Times New Roman"/>
          <w:sz w:val="32"/>
          <w:szCs w:val="32"/>
        </w:rPr>
        <w:t>uerdo con el número de humanos.</w:t>
      </w:r>
      <w:r w:rsidRPr="009556BD">
        <w:rPr>
          <w:rFonts w:ascii="Times New Roman" w:hAnsi="Times New Roman" w:cs="Times New Roman"/>
          <w:sz w:val="32"/>
          <w:szCs w:val="32"/>
        </w:rPr>
        <w:t xml:space="preserve"> Luego examina estas dos alternativas mediante la presentación y refutación de varios argumentos, y su investigación culmina con su respaldo a la tesis de la unicidad. Sin embargo, siguiendo la metodología prestada del </w:t>
      </w:r>
      <w:r w:rsidRPr="00552B79">
        <w:rPr>
          <w:rFonts w:ascii="Times New Roman" w:hAnsi="Times New Roman" w:cs="Times New Roman"/>
          <w:i/>
          <w:sz w:val="32"/>
          <w:szCs w:val="32"/>
        </w:rPr>
        <w:t>Comentario Largo sobre los Analíticos Posteriores</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introduce una modificación a la tesis, declarando que los argumentos que promueven la pluralidad de Intelectos Materiales también deben tomarse en consideración. La discusión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sobre la unicidad del Intelecto Material está dividida como se demuestra en la Tabla 7.</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Aunque la estructura sigue en gran medida la de una </w:t>
      </w:r>
      <w:proofErr w:type="spellStart"/>
      <w:r w:rsidRPr="00552B79">
        <w:rPr>
          <w:rFonts w:ascii="Times New Roman" w:hAnsi="Times New Roman" w:cs="Times New Roman"/>
          <w:i/>
          <w:sz w:val="32"/>
          <w:szCs w:val="32"/>
        </w:rPr>
        <w:t>quaestio</w:t>
      </w:r>
      <w:proofErr w:type="spellEnd"/>
      <w:r w:rsidRPr="00552B79">
        <w:rPr>
          <w:rFonts w:ascii="Times New Roman" w:hAnsi="Times New Roman" w:cs="Times New Roman"/>
          <w:i/>
          <w:sz w:val="32"/>
          <w:szCs w:val="32"/>
        </w:rPr>
        <w:t xml:space="preserve"> </w:t>
      </w:r>
      <w:r w:rsidRPr="009556BD">
        <w:rPr>
          <w:rFonts w:ascii="Times New Roman" w:hAnsi="Times New Roman" w:cs="Times New Roman"/>
          <w:sz w:val="32"/>
          <w:szCs w:val="32"/>
        </w:rPr>
        <w:t xml:space="preserve">escolástica,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complementa su explicación con largas discu</w:t>
      </w:r>
      <w:r w:rsidR="00552B79">
        <w:rPr>
          <w:rFonts w:ascii="Times New Roman" w:hAnsi="Times New Roman" w:cs="Times New Roman"/>
          <w:sz w:val="32"/>
          <w:szCs w:val="32"/>
        </w:rPr>
        <w:t xml:space="preserve">siones sobre el texto de </w:t>
      </w:r>
      <w:proofErr w:type="spellStart"/>
      <w:r w:rsidR="00552B79" w:rsidRPr="00552B79">
        <w:rPr>
          <w:rFonts w:ascii="Times New Roman" w:hAnsi="Times New Roman" w:cs="Times New Roman"/>
          <w:i/>
          <w:sz w:val="32"/>
          <w:szCs w:val="32"/>
        </w:rPr>
        <w:t>De</w:t>
      </w:r>
      <w:proofErr w:type="spellEnd"/>
      <w:r w:rsidR="00552B79" w:rsidRPr="00552B79">
        <w:rPr>
          <w:rFonts w:ascii="Times New Roman" w:hAnsi="Times New Roman" w:cs="Times New Roman"/>
          <w:i/>
          <w:sz w:val="32"/>
          <w:szCs w:val="32"/>
        </w:rPr>
        <w:t xml:space="preserve"> Anima</w:t>
      </w:r>
      <w:r w:rsidRPr="009556BD">
        <w:rPr>
          <w:rFonts w:ascii="Times New Roman" w:hAnsi="Times New Roman" w:cs="Times New Roman"/>
          <w:sz w:val="32"/>
          <w:szCs w:val="32"/>
        </w:rPr>
        <w:t xml:space="preserve">, intentando dilucidar y armonizar la propia interpretación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 Aristóteles. Mientras que la tradición </w:t>
      </w:r>
      <w:proofErr w:type="spellStart"/>
      <w:r w:rsidRPr="009556BD">
        <w:rPr>
          <w:rFonts w:ascii="Times New Roman" w:hAnsi="Times New Roman" w:cs="Times New Roman"/>
          <w:sz w:val="32"/>
          <w:szCs w:val="32"/>
        </w:rPr>
        <w:t>quaestio</w:t>
      </w:r>
      <w:proofErr w:type="spellEnd"/>
      <w:r w:rsidRPr="009556BD">
        <w:rPr>
          <w:rFonts w:ascii="Times New Roman" w:hAnsi="Times New Roman" w:cs="Times New Roman"/>
          <w:sz w:val="32"/>
          <w:szCs w:val="32"/>
        </w:rPr>
        <w:t xml:space="preserve"> es una creación escolástica </w:t>
      </w:r>
      <w:r w:rsidRPr="009556BD">
        <w:rPr>
          <w:rFonts w:ascii="Times New Roman" w:hAnsi="Times New Roman" w:cs="Times New Roman"/>
          <w:sz w:val="32"/>
          <w:szCs w:val="32"/>
        </w:rPr>
        <w:lastRenderedPageBreak/>
        <w:t xml:space="preserve">latina distintiva, los </w:t>
      </w:r>
      <w:proofErr w:type="spellStart"/>
      <w:r w:rsidRPr="009556BD">
        <w:rPr>
          <w:rFonts w:ascii="Times New Roman" w:hAnsi="Times New Roman" w:cs="Times New Roman"/>
          <w:sz w:val="32"/>
          <w:szCs w:val="32"/>
        </w:rPr>
        <w:t>supercomentarios</w:t>
      </w:r>
      <w:proofErr w:type="spellEnd"/>
      <w:r w:rsidRPr="009556BD">
        <w:rPr>
          <w:rFonts w:ascii="Times New Roman" w:hAnsi="Times New Roman" w:cs="Times New Roman"/>
          <w:sz w:val="32"/>
          <w:szCs w:val="32"/>
        </w:rPr>
        <w:t xml:space="preserve"> eran más comunes dentro de la tradición filosófica judía.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La estructura de las </w:t>
      </w:r>
      <w:r w:rsidRPr="00552B79">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da así una idea de la mezcla de antecedentes filosóficos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Como indica la Tabla 7, si bien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concluye su discusión respaldando la unicidad del Intelecto Material, la mayor parte de la discusión se compone de argumentos presentados en contra de la tesis, y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primero aborda estos argumentos antes de establecer afirmativamente la conclusión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La visión que ocupa la mayor parte de la atención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es la de los llamados teólogos </w:t>
      </w:r>
      <w:proofErr w:type="spellStart"/>
      <w:r w:rsidRPr="009556BD">
        <w:rPr>
          <w:rFonts w:ascii="Times New Roman" w:hAnsi="Times New Roman" w:cs="Times New Roman"/>
          <w:sz w:val="32"/>
          <w:szCs w:val="32"/>
        </w:rPr>
        <w:t>מדברי</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הדת</w:t>
      </w:r>
      <w:proofErr w:type="spellEnd"/>
      <w:proofErr w:type="gramStart"/>
      <w:r w:rsidRPr="009556BD">
        <w:rPr>
          <w:rFonts w:ascii="Times New Roman" w:hAnsi="Times New Roman" w:cs="Times New Roman"/>
          <w:sz w:val="32"/>
          <w:szCs w:val="32"/>
        </w:rPr>
        <w:t>) )</w:t>
      </w:r>
      <w:proofErr w:type="gramEnd"/>
      <w:r w:rsidRPr="009556BD">
        <w:rPr>
          <w:rFonts w:ascii="Times New Roman" w:hAnsi="Times New Roman" w:cs="Times New Roman"/>
          <w:sz w:val="32"/>
          <w:szCs w:val="32"/>
        </w:rPr>
        <w:t>, quienes sostienen que el intelecto está separado del cuerpo en su existencia, pero sujeto a la individuación de modo que cada individuo posee su propio intelecto.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Dado el papel centra</w:t>
      </w:r>
      <w:r w:rsidR="00552B79">
        <w:rPr>
          <w:rFonts w:ascii="Times New Roman" w:hAnsi="Times New Roman" w:cs="Times New Roman"/>
          <w:sz w:val="32"/>
          <w:szCs w:val="32"/>
        </w:rPr>
        <w:t xml:space="preserve">l de los “teólogos” en </w:t>
      </w:r>
      <w:r w:rsidR="00552B79" w:rsidRPr="00552B79">
        <w:rPr>
          <w:rFonts w:ascii="Times New Roman" w:hAnsi="Times New Roman" w:cs="Times New Roman"/>
          <w:i/>
          <w:sz w:val="32"/>
          <w:szCs w:val="32"/>
        </w:rPr>
        <w:t>las Dos I</w:t>
      </w:r>
      <w:r w:rsidRPr="00552B79">
        <w:rPr>
          <w:rFonts w:ascii="Times New Roman" w:hAnsi="Times New Roman" w:cs="Times New Roman"/>
          <w:i/>
          <w:sz w:val="32"/>
          <w:szCs w:val="32"/>
        </w:rPr>
        <w:t>nvestigaciones</w:t>
      </w:r>
      <w:r w:rsidRPr="009556BD">
        <w:rPr>
          <w:rFonts w:ascii="Times New Roman" w:hAnsi="Times New Roman" w:cs="Times New Roman"/>
          <w:sz w:val="32"/>
          <w:szCs w:val="32"/>
        </w:rPr>
        <w:t xml:space="preserve">, primero debemos establecer su identidad antes de analizar el tratamiento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da a su visión. Se argumentará que, al hablar de “teólogos”,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refería en realidad a los seguidores de Tomás de Aquino, a quienes conoció en Padua.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Además, los “comentaristas latinos” anónimos mencionados al comienzo de la discusión sobre la unicidad (véase la Tabla 7) designan al mismo grupo de filósofos tomistas.</w:t>
      </w:r>
    </w:p>
    <w:p w:rsidR="00552B79" w:rsidRDefault="009556BD" w:rsidP="009556BD">
      <w:pPr>
        <w:spacing w:line="360" w:lineRule="auto"/>
        <w:rPr>
          <w:rFonts w:ascii="Times New Roman" w:hAnsi="Times New Roman" w:cs="Times New Roman"/>
          <w:sz w:val="32"/>
          <w:szCs w:val="32"/>
        </w:rPr>
      </w:pPr>
      <w:r w:rsidRPr="00552B79">
        <w:rPr>
          <w:rFonts w:ascii="Times New Roman" w:hAnsi="Times New Roman" w:cs="Times New Roman"/>
          <w:b/>
          <w:sz w:val="32"/>
          <w:szCs w:val="32"/>
        </w:rPr>
        <w:lastRenderedPageBreak/>
        <w:t xml:space="preserve">Contra los </w:t>
      </w:r>
      <w:proofErr w:type="spellStart"/>
      <w:proofErr w:type="gramStart"/>
      <w:r w:rsidRPr="00552B79">
        <w:rPr>
          <w:rFonts w:ascii="Times New Roman" w:hAnsi="Times New Roman" w:cs="Times New Roman"/>
          <w:b/>
          <w:sz w:val="32"/>
          <w:szCs w:val="32"/>
        </w:rPr>
        <w:t>tomistas</w:t>
      </w:r>
      <w:r w:rsidR="00552B79">
        <w:rPr>
          <w:rFonts w:ascii="Times New Roman" w:hAnsi="Times New Roman" w:cs="Times New Roman"/>
          <w:b/>
          <w:sz w:val="32"/>
          <w:szCs w:val="32"/>
        </w:rPr>
        <w:t>.</w:t>
      </w:r>
      <w:r w:rsidRPr="00552B79">
        <w:rPr>
          <w:rFonts w:ascii="Times New Roman" w:hAnsi="Times New Roman" w:cs="Times New Roman"/>
          <w:b/>
          <w:sz w:val="32"/>
          <w:szCs w:val="32"/>
        </w:rPr>
        <w:t>Teólogos</w:t>
      </w:r>
      <w:proofErr w:type="spellEnd"/>
      <w:proofErr w:type="gramEnd"/>
      <w:r w:rsidRPr="00552B79">
        <w:rPr>
          <w:rFonts w:ascii="Times New Roman" w:hAnsi="Times New Roman" w:cs="Times New Roman"/>
          <w:b/>
          <w:sz w:val="32"/>
          <w:szCs w:val="32"/>
        </w:rPr>
        <w:t>, comentaristas latinos y tomistas paduanos</w:t>
      </w:r>
      <w:r w:rsidRPr="009556BD">
        <w:rPr>
          <w:rFonts w:ascii="Times New Roman" w:hAnsi="Times New Roman" w:cs="Times New Roman"/>
          <w:sz w:val="32"/>
          <w:szCs w:val="32"/>
        </w:rPr>
        <w:t xml:space="preserve"> </w:t>
      </w:r>
    </w:p>
    <w:p w:rsidR="009556BD" w:rsidRPr="00552B79" w:rsidRDefault="009556BD" w:rsidP="009556BD">
      <w:pPr>
        <w:spacing w:line="360" w:lineRule="auto"/>
        <w:rPr>
          <w:rFonts w:ascii="Times New Roman" w:hAnsi="Times New Roman" w:cs="Times New Roman"/>
          <w:b/>
          <w:sz w:val="32"/>
          <w:szCs w:val="32"/>
        </w:rPr>
      </w:pPr>
      <w:r w:rsidRPr="009556BD">
        <w:rPr>
          <w:rFonts w:ascii="Times New Roman" w:hAnsi="Times New Roman" w:cs="Times New Roman"/>
          <w:sz w:val="32"/>
          <w:szCs w:val="32"/>
        </w:rPr>
        <w:t xml:space="preserve">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comienza su discusión con ocho argumentos que niegan la unicidad del Intelecto Material. No atribuye estos argumentos a ningún filósofo en particular, pero menciona que todos ellos pueden encontrarse en las obras de los “comentaristas latinos” </w:t>
      </w:r>
      <w:proofErr w:type="gramStart"/>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מפרשי</w:t>
      </w:r>
      <w:proofErr w:type="spellEnd"/>
      <w:proofErr w:type="gram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הרומיים</w:t>
      </w:r>
      <w:proofErr w:type="spellEnd"/>
      <w:r w:rsidR="00552B79">
        <w:rPr>
          <w:rFonts w:ascii="Times New Roman" w:hAnsi="Times New Roman" w:cs="Times New Roman"/>
          <w:sz w:val="32"/>
          <w:szCs w:val="32"/>
        </w:rPr>
        <w:t xml:space="preserve"> ).</w:t>
      </w:r>
      <w:r w:rsidRPr="009556BD">
        <w:rPr>
          <w:rFonts w:ascii="Times New Roman" w:hAnsi="Times New Roman" w:cs="Times New Roman"/>
          <w:sz w:val="32"/>
          <w:szCs w:val="32"/>
        </w:rPr>
        <w:t xml:space="preserve"> Más adelante en la discusión,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examina y critica la visión de los “teólogos” </w:t>
      </w:r>
      <w:proofErr w:type="gramStart"/>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מדברי</w:t>
      </w:r>
      <w:proofErr w:type="spellEnd"/>
      <w:proofErr w:type="gram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הדתות</w:t>
      </w:r>
      <w:proofErr w:type="spellEnd"/>
      <w:r w:rsidRPr="009556BD">
        <w:rPr>
          <w:rFonts w:ascii="Times New Roman" w:hAnsi="Times New Roman" w:cs="Times New Roman"/>
          <w:sz w:val="32"/>
          <w:szCs w:val="32"/>
        </w:rPr>
        <w:t xml:space="preserve"> ), quienes defienden una pluralidad de intelectos humanos. Tanto los teólogos como los “comentaristas latinos” parecen designar al mismo grupo de filósofos: aquellos que siguieron a Tomás de Aquino y su crítica de la teoría del intelecto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podría haber estado familiarizado con la posición de Aquino directamente a través de ediciones impresas de sus obras, así como a través de autores que incorporaron referencias a Aquino en su trabajo, como Juan de </w:t>
      </w:r>
      <w:proofErr w:type="spellStart"/>
      <w:r w:rsidRPr="009556BD">
        <w:rPr>
          <w:rFonts w:ascii="Times New Roman" w:hAnsi="Times New Roman" w:cs="Times New Roman"/>
          <w:sz w:val="32"/>
          <w:szCs w:val="32"/>
        </w:rPr>
        <w:t>Jandun</w:t>
      </w:r>
      <w:proofErr w:type="spellEnd"/>
      <w:r w:rsidRPr="009556BD">
        <w:rPr>
          <w:rFonts w:ascii="Times New Roman" w:hAnsi="Times New Roman" w:cs="Times New Roman"/>
          <w:sz w:val="32"/>
          <w:szCs w:val="32"/>
        </w:rPr>
        <w:t xml:space="preserve"> en sus </w:t>
      </w:r>
      <w:proofErr w:type="spellStart"/>
      <w:r w:rsidRPr="00552B79">
        <w:rPr>
          <w:rFonts w:ascii="Times New Roman" w:hAnsi="Times New Roman" w:cs="Times New Roman"/>
          <w:i/>
          <w:sz w:val="32"/>
          <w:szCs w:val="32"/>
        </w:rPr>
        <w:t>Quaestiones</w:t>
      </w:r>
      <w:proofErr w:type="spellEnd"/>
      <w:r w:rsidRPr="00552B79">
        <w:rPr>
          <w:rFonts w:ascii="Times New Roman" w:hAnsi="Times New Roman" w:cs="Times New Roman"/>
          <w:i/>
          <w:sz w:val="32"/>
          <w:szCs w:val="32"/>
        </w:rPr>
        <w:t xml:space="preserve"> De anima.</w:t>
      </w:r>
      <w:r w:rsidRPr="009556BD">
        <w:rPr>
          <w:rFonts w:ascii="Times New Roman" w:hAnsi="Times New Roman" w:cs="Times New Roman"/>
          <w:sz w:val="32"/>
          <w:szCs w:val="32"/>
        </w:rPr>
        <w:t xml:space="preserve"> Sin embargo,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probablemente también tuvo contactos personales con los seguidores de Aquino en Padua, como se ilustrará más adelante. Las opiniones de los “teólogos” y de los “comentaristas latinos” representan dos aspectos de una única maniobra crítica: los ocho argumentos de los “comentaristas latinos” reproducen varias de las críticas de Aquino en </w:t>
      </w:r>
      <w:r w:rsidRPr="00552B79">
        <w:rPr>
          <w:rFonts w:ascii="Times New Roman" w:hAnsi="Times New Roman" w:cs="Times New Roman"/>
          <w:i/>
          <w:sz w:val="32"/>
          <w:szCs w:val="32"/>
        </w:rPr>
        <w:t xml:space="preserve">De </w:t>
      </w:r>
      <w:proofErr w:type="spellStart"/>
      <w:r w:rsidRPr="00552B79">
        <w:rPr>
          <w:rFonts w:ascii="Times New Roman" w:hAnsi="Times New Roman" w:cs="Times New Roman"/>
          <w:i/>
          <w:sz w:val="32"/>
          <w:szCs w:val="32"/>
        </w:rPr>
        <w:t>unitate</w:t>
      </w:r>
      <w:proofErr w:type="spellEnd"/>
      <w:r w:rsidRPr="00552B79">
        <w:rPr>
          <w:rFonts w:ascii="Times New Roman" w:hAnsi="Times New Roman" w:cs="Times New Roman"/>
          <w:i/>
          <w:sz w:val="32"/>
          <w:szCs w:val="32"/>
        </w:rPr>
        <w:t xml:space="preserve"> </w:t>
      </w:r>
      <w:proofErr w:type="spellStart"/>
      <w:r w:rsidRPr="00552B79">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xml:space="preserve"> contra la tesis de la unicidad, mientras que la opinión atribuida a los “teólogos” es, de hecho, la propia posición de </w:t>
      </w:r>
      <w:r w:rsidRPr="009556BD">
        <w:rPr>
          <w:rFonts w:ascii="Times New Roman" w:hAnsi="Times New Roman" w:cs="Times New Roman"/>
          <w:sz w:val="32"/>
          <w:szCs w:val="32"/>
        </w:rPr>
        <w:lastRenderedPageBreak/>
        <w:t>Aquino sobre la existencia de un alma humana creada, inmaterial, pero individualizada.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Pasemos primero a los argumentos de los “comentaristas latinos”, varios de los cuales, como se mencionó, fueron extraídos directamente del </w:t>
      </w:r>
      <w:r w:rsidRPr="00552B79">
        <w:rPr>
          <w:rFonts w:ascii="Times New Roman" w:hAnsi="Times New Roman" w:cs="Times New Roman"/>
          <w:i/>
          <w:sz w:val="32"/>
          <w:szCs w:val="32"/>
        </w:rPr>
        <w:t xml:space="preserve">De </w:t>
      </w:r>
      <w:proofErr w:type="spellStart"/>
      <w:r w:rsidRPr="00552B79">
        <w:rPr>
          <w:rFonts w:ascii="Times New Roman" w:hAnsi="Times New Roman" w:cs="Times New Roman"/>
          <w:i/>
          <w:sz w:val="32"/>
          <w:szCs w:val="32"/>
        </w:rPr>
        <w:t>unitate</w:t>
      </w:r>
      <w:proofErr w:type="spellEnd"/>
      <w:r w:rsidRPr="00552B79">
        <w:rPr>
          <w:rFonts w:ascii="Times New Roman" w:hAnsi="Times New Roman" w:cs="Times New Roman"/>
          <w:i/>
          <w:sz w:val="32"/>
          <w:szCs w:val="32"/>
        </w:rPr>
        <w:t xml:space="preserve"> </w:t>
      </w:r>
      <w:proofErr w:type="spellStart"/>
      <w:r w:rsidRPr="00552B79">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xml:space="preserve"> de Tomás de Aquino, aunque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no se refiere explícitamente a esa obra en las </w:t>
      </w:r>
      <w:r w:rsidRPr="00552B79">
        <w:rPr>
          <w:rFonts w:ascii="Times New Roman" w:hAnsi="Times New Roman" w:cs="Times New Roman"/>
          <w:i/>
          <w:sz w:val="32"/>
          <w:szCs w:val="32"/>
        </w:rPr>
        <w:t>Dos Investigaciones</w:t>
      </w:r>
      <w:r w:rsidRPr="009556BD">
        <w:rPr>
          <w:rFonts w:ascii="Times New Roman" w:hAnsi="Times New Roman" w:cs="Times New Roman"/>
          <w:sz w:val="32"/>
          <w:szCs w:val="32"/>
        </w:rPr>
        <w:t>. El tercer argumento atribuido a los “comentaristas latinos” es que una vez que postulamos un intelecto separado en su ser, sería el intelecto, en lugar de un ser humano en particular, el que realizaría el acto de conceptua</w:t>
      </w:r>
      <w:r w:rsidR="00552B79">
        <w:rPr>
          <w:rFonts w:ascii="Times New Roman" w:hAnsi="Times New Roman" w:cs="Times New Roman"/>
          <w:sz w:val="32"/>
          <w:szCs w:val="32"/>
        </w:rPr>
        <w:t>lización.</w:t>
      </w:r>
      <w:r w:rsidRPr="009556BD">
        <w:rPr>
          <w:rFonts w:ascii="Times New Roman" w:hAnsi="Times New Roman" w:cs="Times New Roman"/>
          <w:sz w:val="32"/>
          <w:szCs w:val="32"/>
        </w:rPr>
        <w:t xml:space="preserve"> El argumento se encuentra en la tercera parte del </w:t>
      </w:r>
      <w:r w:rsidRPr="00552B79">
        <w:rPr>
          <w:rFonts w:ascii="Times New Roman" w:hAnsi="Times New Roman" w:cs="Times New Roman"/>
          <w:i/>
          <w:sz w:val="32"/>
          <w:szCs w:val="32"/>
        </w:rPr>
        <w:t xml:space="preserve">De </w:t>
      </w:r>
      <w:proofErr w:type="spellStart"/>
      <w:r w:rsidRPr="00552B79">
        <w:rPr>
          <w:rFonts w:ascii="Times New Roman" w:hAnsi="Times New Roman" w:cs="Times New Roman"/>
          <w:i/>
          <w:sz w:val="32"/>
          <w:szCs w:val="32"/>
        </w:rPr>
        <w:t>unitate</w:t>
      </w:r>
      <w:proofErr w:type="spellEnd"/>
      <w:r w:rsidRPr="00552B79">
        <w:rPr>
          <w:rFonts w:ascii="Times New Roman" w:hAnsi="Times New Roman" w:cs="Times New Roman"/>
          <w:i/>
          <w:sz w:val="32"/>
          <w:szCs w:val="32"/>
        </w:rPr>
        <w:t xml:space="preserve"> </w:t>
      </w:r>
      <w:proofErr w:type="spellStart"/>
      <w:r w:rsidRPr="00552B79">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xml:space="preserve">, donde Aquino argumenta, contra la tesis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que “tal conjunción [que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propone entre el hombre y el intelecto separado] no sería suficiente para explicar </w:t>
      </w:r>
      <w:r w:rsidR="00552B79">
        <w:rPr>
          <w:rFonts w:ascii="Times New Roman" w:hAnsi="Times New Roman" w:cs="Times New Roman"/>
          <w:sz w:val="32"/>
          <w:szCs w:val="32"/>
        </w:rPr>
        <w:t xml:space="preserve">que este hombre entiende”. </w:t>
      </w:r>
      <w:r w:rsidRPr="009556BD">
        <w:rPr>
          <w:rFonts w:ascii="Times New Roman" w:hAnsi="Times New Roman" w:cs="Times New Roman"/>
          <w:sz w:val="32"/>
          <w:szCs w:val="32"/>
        </w:rPr>
        <w:t xml:space="preserve"> Otro ejemplo es el séptimo argumento,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atribuye a los “comentaristas latinos”, por el cual se argumenta que la unicidad del Intelecto Material implicaría que todos los humanos conceptualizan el mismo inteligible </w:t>
      </w:r>
      <w:r w:rsidR="00525A3A">
        <w:rPr>
          <w:rFonts w:ascii="Times New Roman" w:hAnsi="Times New Roman" w:cs="Times New Roman"/>
          <w:sz w:val="32"/>
          <w:szCs w:val="32"/>
        </w:rPr>
        <w:t>simultáneamente.</w:t>
      </w:r>
      <w:r w:rsidRPr="009556BD">
        <w:rPr>
          <w:rFonts w:ascii="Times New Roman" w:hAnsi="Times New Roman" w:cs="Times New Roman"/>
          <w:sz w:val="32"/>
          <w:szCs w:val="32"/>
        </w:rPr>
        <w:t xml:space="preserve"> Nuevamente, el argumento aparece en la tercera parte del </w:t>
      </w:r>
      <w:r w:rsidRPr="00525A3A">
        <w:rPr>
          <w:rFonts w:ascii="Times New Roman" w:hAnsi="Times New Roman" w:cs="Times New Roman"/>
          <w:i/>
          <w:sz w:val="32"/>
          <w:szCs w:val="32"/>
        </w:rPr>
        <w:t xml:space="preserve">De </w:t>
      </w:r>
      <w:proofErr w:type="spellStart"/>
      <w:r w:rsidRPr="00525A3A">
        <w:rPr>
          <w:rFonts w:ascii="Times New Roman" w:hAnsi="Times New Roman" w:cs="Times New Roman"/>
          <w:i/>
          <w:sz w:val="32"/>
          <w:szCs w:val="32"/>
        </w:rPr>
        <w:t>unitate</w:t>
      </w:r>
      <w:proofErr w:type="spellEnd"/>
      <w:r w:rsidRPr="00525A3A">
        <w:rPr>
          <w:rFonts w:ascii="Times New Roman" w:hAnsi="Times New Roman" w:cs="Times New Roman"/>
          <w:i/>
          <w:sz w:val="32"/>
          <w:szCs w:val="32"/>
        </w:rPr>
        <w:t xml:space="preserve"> </w:t>
      </w:r>
      <w:proofErr w:type="spellStart"/>
      <w:r w:rsidRPr="00525A3A">
        <w:rPr>
          <w:rFonts w:ascii="Times New Roman" w:hAnsi="Times New Roman" w:cs="Times New Roman"/>
          <w:i/>
          <w:sz w:val="32"/>
          <w:szCs w:val="32"/>
        </w:rPr>
        <w:t>intellectus</w:t>
      </w:r>
      <w:proofErr w:type="spellEnd"/>
      <w:r w:rsidRPr="009556BD">
        <w:rPr>
          <w:rFonts w:ascii="Times New Roman" w:hAnsi="Times New Roman" w:cs="Times New Roman"/>
          <w:sz w:val="32"/>
          <w:szCs w:val="32"/>
        </w:rPr>
        <w:t>:</w:t>
      </w:r>
    </w:p>
    <w:p w:rsidR="00525A3A" w:rsidRDefault="00525A3A" w:rsidP="009556BD">
      <w:pPr>
        <w:spacing w:line="360" w:lineRule="auto"/>
        <w:rPr>
          <w:rFonts w:ascii="Times New Roman" w:hAnsi="Times New Roman" w:cs="Times New Roman"/>
          <w:sz w:val="32"/>
          <w:szCs w:val="32"/>
        </w:rPr>
      </w:pPr>
      <w:r>
        <w:rPr>
          <w:rFonts w:ascii="Times New Roman" w:hAnsi="Times New Roman" w:cs="Times New Roman"/>
          <w:sz w:val="32"/>
          <w:szCs w:val="32"/>
        </w:rPr>
        <w:t>“</w:t>
      </w:r>
      <w:r w:rsidRPr="00525A3A">
        <w:rPr>
          <w:rFonts w:ascii="Times New Roman" w:hAnsi="Times New Roman" w:cs="Times New Roman"/>
          <w:sz w:val="32"/>
          <w:szCs w:val="32"/>
        </w:rPr>
        <w:t>Si todos los hombres entienden por un solo entendimiento —por más que esté unido a ellos, sea como forma o como motor— se sigue necesariamente que de todos los hombres habría numéricamente un solo acto de entendimiento, que es a la vez simultáneo y de un solo objeto inteligible.</w:t>
      </w:r>
      <w:r>
        <w:rPr>
          <w:rFonts w:ascii="Times New Roman" w:hAnsi="Times New Roman" w:cs="Times New Roman"/>
          <w:sz w:val="32"/>
          <w:szCs w:val="32"/>
        </w:rPr>
        <w:t xml:space="preserve">” </w:t>
      </w:r>
    </w:p>
    <w:p w:rsidR="009556BD" w:rsidRPr="009556BD" w:rsidRDefault="009556BD" w:rsidP="009556BD">
      <w:pPr>
        <w:spacing w:line="360" w:lineRule="auto"/>
        <w:rPr>
          <w:rFonts w:ascii="Times New Roman" w:hAnsi="Times New Roman" w:cs="Times New Roman"/>
          <w:sz w:val="32"/>
          <w:szCs w:val="32"/>
        </w:rPr>
      </w:pP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Otro argumento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toma prestado de Aquino y atribuye a los “comentaristas latinos”, el primero de su lista, se basa en razones morales y teológicas:</w:t>
      </w:r>
    </w:p>
    <w:p w:rsidR="009556BD" w:rsidRPr="009556BD" w:rsidRDefault="00525A3A" w:rsidP="009556BD">
      <w:pPr>
        <w:spacing w:line="360" w:lineRule="auto"/>
        <w:rPr>
          <w:rFonts w:ascii="Times New Roman" w:hAnsi="Times New Roman" w:cs="Times New Roman"/>
          <w:sz w:val="32"/>
          <w:szCs w:val="32"/>
        </w:rPr>
      </w:pPr>
      <w:r>
        <w:rPr>
          <w:rFonts w:ascii="Times New Roman" w:hAnsi="Times New Roman" w:cs="Times New Roman"/>
          <w:sz w:val="32"/>
          <w:szCs w:val="32"/>
        </w:rPr>
        <w:t>“</w:t>
      </w:r>
      <w:r w:rsidR="009556BD" w:rsidRPr="009556BD">
        <w:rPr>
          <w:rFonts w:ascii="Times New Roman" w:hAnsi="Times New Roman" w:cs="Times New Roman"/>
          <w:sz w:val="32"/>
          <w:szCs w:val="32"/>
        </w:rPr>
        <w:t xml:space="preserve">Si el [intelecto] fuera uno en todos los humanos, el alma no podría ser recompensada o reprendida. Y, si ese fuera el caso, todas las buenas acciones y el conocimiento no servirían para nada, y todas las costumbres habituales </w:t>
      </w:r>
      <w:proofErr w:type="gramStart"/>
      <w:r w:rsidR="009556BD" w:rsidRPr="009556BD">
        <w:rPr>
          <w:rFonts w:ascii="Times New Roman" w:hAnsi="Times New Roman" w:cs="Times New Roman"/>
          <w:sz w:val="32"/>
          <w:szCs w:val="32"/>
        </w:rPr>
        <w:t xml:space="preserve">( </w:t>
      </w:r>
      <w:proofErr w:type="spellStart"/>
      <w:r w:rsidR="009556BD" w:rsidRPr="009556BD">
        <w:rPr>
          <w:rFonts w:ascii="Times New Roman" w:hAnsi="Times New Roman" w:cs="Times New Roman"/>
          <w:sz w:val="32"/>
          <w:szCs w:val="32"/>
        </w:rPr>
        <w:t>תורות</w:t>
      </w:r>
      <w:proofErr w:type="spellEnd"/>
      <w:proofErr w:type="gramEnd"/>
      <w:r w:rsidR="009556BD" w:rsidRPr="009556BD">
        <w:rPr>
          <w:rFonts w:ascii="Times New Roman" w:hAnsi="Times New Roman" w:cs="Times New Roman"/>
          <w:sz w:val="32"/>
          <w:szCs w:val="32"/>
        </w:rPr>
        <w:t xml:space="preserve"> ), tanto las divinas como las naturales, sucumbirían</w:t>
      </w:r>
      <w:r>
        <w:rPr>
          <w:rFonts w:ascii="Times New Roman" w:hAnsi="Times New Roman" w:cs="Times New Roman"/>
          <w:sz w:val="32"/>
          <w:szCs w:val="32"/>
        </w:rPr>
        <w:t xml:space="preserve">”. </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el </w:t>
      </w:r>
      <w:r w:rsidRPr="00525A3A">
        <w:rPr>
          <w:rFonts w:ascii="Times New Roman" w:hAnsi="Times New Roman" w:cs="Times New Roman"/>
          <w:i/>
          <w:sz w:val="32"/>
          <w:szCs w:val="32"/>
        </w:rPr>
        <w:t xml:space="preserve">De </w:t>
      </w:r>
      <w:proofErr w:type="spellStart"/>
      <w:r w:rsidRPr="00525A3A">
        <w:rPr>
          <w:rFonts w:ascii="Times New Roman" w:hAnsi="Times New Roman" w:cs="Times New Roman"/>
          <w:i/>
          <w:sz w:val="32"/>
          <w:szCs w:val="32"/>
        </w:rPr>
        <w:t>unitate</w:t>
      </w:r>
      <w:proofErr w:type="spellEnd"/>
      <w:r w:rsidRPr="00525A3A">
        <w:rPr>
          <w:rFonts w:ascii="Times New Roman" w:hAnsi="Times New Roman" w:cs="Times New Roman"/>
          <w:i/>
          <w:sz w:val="32"/>
          <w:szCs w:val="32"/>
        </w:rPr>
        <w:t xml:space="preserve"> </w:t>
      </w:r>
      <w:proofErr w:type="spellStart"/>
      <w:r w:rsidRPr="00525A3A">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el argumento se formula de la siguiente manera: Quitad a los hombres la diversidad del intelecto, que es la única entre las partes del alma que parece incorruptible e inmortal, y se sigue que nada de las almas de los hombres permanecería después de la muerte excepto una sustancia intelectual única, con el resultado de que la recompensa y el castigo</w:t>
      </w:r>
      <w:r w:rsidR="00525A3A">
        <w:rPr>
          <w:rFonts w:ascii="Times New Roman" w:hAnsi="Times New Roman" w:cs="Times New Roman"/>
          <w:sz w:val="32"/>
          <w:szCs w:val="32"/>
        </w:rPr>
        <w:t xml:space="preserve"> y su diferencia desaparecen. </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Según Aquino, la individuación del intelecto es un prerrequisito para la responsabilidad moral. La razón de ello aparece en otro pasaje del </w:t>
      </w:r>
      <w:r w:rsidRPr="00525A3A">
        <w:rPr>
          <w:rFonts w:ascii="Times New Roman" w:hAnsi="Times New Roman" w:cs="Times New Roman"/>
          <w:i/>
          <w:sz w:val="32"/>
          <w:szCs w:val="32"/>
        </w:rPr>
        <w:t xml:space="preserve">De </w:t>
      </w:r>
      <w:proofErr w:type="spellStart"/>
      <w:r w:rsidRPr="00525A3A">
        <w:rPr>
          <w:rFonts w:ascii="Times New Roman" w:hAnsi="Times New Roman" w:cs="Times New Roman"/>
          <w:i/>
          <w:sz w:val="32"/>
          <w:szCs w:val="32"/>
        </w:rPr>
        <w:t>unitate</w:t>
      </w:r>
      <w:proofErr w:type="spellEnd"/>
      <w:r w:rsidRPr="00525A3A">
        <w:rPr>
          <w:rFonts w:ascii="Times New Roman" w:hAnsi="Times New Roman" w:cs="Times New Roman"/>
          <w:i/>
          <w:sz w:val="32"/>
          <w:szCs w:val="32"/>
        </w:rPr>
        <w:t xml:space="preserve"> </w:t>
      </w:r>
      <w:proofErr w:type="spellStart"/>
      <w:r w:rsidRPr="00525A3A">
        <w:rPr>
          <w:rFonts w:ascii="Times New Roman" w:hAnsi="Times New Roman" w:cs="Times New Roman"/>
          <w:i/>
          <w:sz w:val="32"/>
          <w:szCs w:val="32"/>
        </w:rPr>
        <w:t>intellectus</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La posición en discusión podría destruir los principios de la filosofía moral, pues nos quitaría lo que está en nuestro poder. Algo está en nuestro poder gracias a la voluntad, por eso lo voluntario se define como aquello que está en nuestro poder. Pero la </w:t>
      </w:r>
      <w:r w:rsidR="00525A3A">
        <w:rPr>
          <w:rFonts w:ascii="Times New Roman" w:hAnsi="Times New Roman" w:cs="Times New Roman"/>
          <w:sz w:val="32"/>
          <w:szCs w:val="32"/>
        </w:rPr>
        <w:t>voluntad está en el intelecto.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lastRenderedPageBreak/>
        <w:t>El argumento de Aquino es que, puesto que la voluntad humana se encuentra en el intelecto humano, la postulación de un intelecto único implicaría que todos los humanos comparten una única voluntad.</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Y, como la voluntad es un componente necesario de la acción moral, la unicidad del Intelecto Material socavaría los fundamentos de la moralidad y, en consecuencia, de la ley religiosa y de la implementación de la justicia divina. Es este argumento, en su forma abreviada, el que encontramos también en las </w:t>
      </w:r>
      <w:r w:rsidRPr="00525A3A">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como argumento hipotético contra la tesis de unicidad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resumen, la sorprendente semejanza entre los argumentos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atribuye a los “comentaristas latinos” y los que se encuentran en el </w:t>
      </w:r>
      <w:r w:rsidRPr="00525A3A">
        <w:rPr>
          <w:rFonts w:ascii="Times New Roman" w:hAnsi="Times New Roman" w:cs="Times New Roman"/>
          <w:i/>
          <w:sz w:val="32"/>
          <w:szCs w:val="32"/>
        </w:rPr>
        <w:t xml:space="preserve">De </w:t>
      </w:r>
      <w:proofErr w:type="spellStart"/>
      <w:r w:rsidRPr="00525A3A">
        <w:rPr>
          <w:rFonts w:ascii="Times New Roman" w:hAnsi="Times New Roman" w:cs="Times New Roman"/>
          <w:i/>
          <w:sz w:val="32"/>
          <w:szCs w:val="32"/>
        </w:rPr>
        <w:t>unitate</w:t>
      </w:r>
      <w:proofErr w:type="spellEnd"/>
      <w:r w:rsidRPr="00525A3A">
        <w:rPr>
          <w:rFonts w:ascii="Times New Roman" w:hAnsi="Times New Roman" w:cs="Times New Roman"/>
          <w:i/>
          <w:sz w:val="32"/>
          <w:szCs w:val="32"/>
        </w:rPr>
        <w:t xml:space="preserve"> </w:t>
      </w:r>
      <w:proofErr w:type="spellStart"/>
      <w:r w:rsidRPr="00525A3A">
        <w:rPr>
          <w:rFonts w:ascii="Times New Roman" w:hAnsi="Times New Roman" w:cs="Times New Roman"/>
          <w:i/>
          <w:sz w:val="32"/>
          <w:szCs w:val="32"/>
        </w:rPr>
        <w:t>intellectus</w:t>
      </w:r>
      <w:proofErr w:type="spellEnd"/>
      <w:r w:rsidRPr="009556BD">
        <w:rPr>
          <w:rFonts w:ascii="Times New Roman" w:hAnsi="Times New Roman" w:cs="Times New Roman"/>
          <w:sz w:val="32"/>
          <w:szCs w:val="32"/>
        </w:rPr>
        <w:t xml:space="preserve"> de Aquino indica que las obras de Aquino sirvieron 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como una fuente importante para su discusión en las </w:t>
      </w:r>
      <w:r w:rsidRPr="00525A3A">
        <w:rPr>
          <w:rFonts w:ascii="Times New Roman" w:hAnsi="Times New Roman" w:cs="Times New Roman"/>
          <w:i/>
          <w:sz w:val="32"/>
          <w:szCs w:val="32"/>
        </w:rPr>
        <w:t>Dos Investigaciones</w:t>
      </w:r>
      <w:r w:rsidRPr="009556BD">
        <w:rPr>
          <w:rFonts w:ascii="Times New Roman" w:hAnsi="Times New Roman" w:cs="Times New Roman"/>
          <w:sz w:val="32"/>
          <w:szCs w:val="32"/>
        </w:rPr>
        <w:t>.</w:t>
      </w:r>
    </w:p>
    <w:p w:rsidR="009556BD" w:rsidRPr="009556BD" w:rsidRDefault="00525A3A" w:rsidP="009556BD">
      <w:pPr>
        <w:spacing w:line="360" w:lineRule="auto"/>
        <w:rPr>
          <w:rFonts w:ascii="Times New Roman" w:hAnsi="Times New Roman" w:cs="Times New Roman"/>
          <w:sz w:val="32"/>
          <w:szCs w:val="32"/>
        </w:rPr>
      </w:pPr>
      <w:r w:rsidRPr="00525A3A">
        <w:rPr>
          <w:rFonts w:ascii="Times New Roman" w:hAnsi="Times New Roman" w:cs="Times New Roman"/>
          <w:sz w:val="32"/>
          <w:szCs w:val="32"/>
        </w:rPr>
        <w:t xml:space="preserve">Mientras que los argumentos atribuidos a los “comentaristas latinos” reflejan la crítica elaborada por Tomás de Aquino contra </w:t>
      </w:r>
      <w:proofErr w:type="spellStart"/>
      <w:r w:rsidRPr="00525A3A">
        <w:rPr>
          <w:rFonts w:ascii="Times New Roman" w:hAnsi="Times New Roman" w:cs="Times New Roman"/>
          <w:sz w:val="32"/>
          <w:szCs w:val="32"/>
        </w:rPr>
        <w:t>Averroes</w:t>
      </w:r>
      <w:proofErr w:type="spellEnd"/>
      <w:r w:rsidRPr="00525A3A">
        <w:rPr>
          <w:rFonts w:ascii="Times New Roman" w:hAnsi="Times New Roman" w:cs="Times New Roman"/>
          <w:sz w:val="32"/>
          <w:szCs w:val="32"/>
        </w:rPr>
        <w:t xml:space="preserve">, la </w:t>
      </w:r>
      <w:r w:rsidR="005C383C">
        <w:rPr>
          <w:rFonts w:ascii="Times New Roman" w:hAnsi="Times New Roman" w:cs="Times New Roman"/>
          <w:sz w:val="32"/>
          <w:szCs w:val="32"/>
        </w:rPr>
        <w:t>visión de los “teólogos” reflej</w:t>
      </w:r>
      <w:r w:rsidR="009556BD" w:rsidRPr="009556BD">
        <w:rPr>
          <w:rFonts w:ascii="Times New Roman" w:hAnsi="Times New Roman" w:cs="Times New Roman"/>
          <w:sz w:val="32"/>
          <w:szCs w:val="32"/>
        </w:rPr>
        <w:t>a propia posición de Aquino, según la cual “esta alma es lo que da al hombre su esencia y es en virtud de ella que el hombre es hombre, pero… no es inherente a la materia de lo humano”. 23</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El impacto indirecto de Aquino en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también se encuentra en la terminología empleada por Del </w:t>
      </w:r>
      <w:proofErr w:type="spellStart"/>
      <w:r w:rsidRPr="009556BD">
        <w:rPr>
          <w:rFonts w:ascii="Times New Roman" w:hAnsi="Times New Roman" w:cs="Times New Roman"/>
          <w:sz w:val="32"/>
          <w:szCs w:val="32"/>
        </w:rPr>
        <w:lastRenderedPageBreak/>
        <w:t>Medigo</w:t>
      </w:r>
      <w:proofErr w:type="spellEnd"/>
      <w:r w:rsidRPr="009556BD">
        <w:rPr>
          <w:rFonts w:ascii="Times New Roman" w:hAnsi="Times New Roman" w:cs="Times New Roman"/>
          <w:sz w:val="32"/>
          <w:szCs w:val="32"/>
        </w:rPr>
        <w:t xml:space="preserve">. El término “teólogos” o el hebreo </w:t>
      </w:r>
      <w:proofErr w:type="spellStart"/>
      <w:r w:rsidRPr="009556BD">
        <w:rPr>
          <w:rFonts w:ascii="Times New Roman" w:hAnsi="Times New Roman" w:cs="Times New Roman"/>
          <w:sz w:val="32"/>
          <w:szCs w:val="32"/>
        </w:rPr>
        <w:t>מדברי</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הדתות</w:t>
      </w:r>
      <w:proofErr w:type="spellEnd"/>
      <w:r w:rsidRPr="009556BD">
        <w:rPr>
          <w:rFonts w:ascii="Times New Roman" w:hAnsi="Times New Roman" w:cs="Times New Roman"/>
          <w:sz w:val="32"/>
          <w:szCs w:val="32"/>
        </w:rPr>
        <w:t xml:space="preserve"> o </w:t>
      </w:r>
      <w:proofErr w:type="spellStart"/>
      <w:r w:rsidRPr="009556BD">
        <w:rPr>
          <w:rFonts w:ascii="Times New Roman" w:hAnsi="Times New Roman" w:cs="Times New Roman"/>
          <w:sz w:val="32"/>
          <w:szCs w:val="32"/>
        </w:rPr>
        <w:t>מדברים</w:t>
      </w:r>
      <w:proofErr w:type="spellEnd"/>
      <w:r w:rsidRPr="009556BD">
        <w:rPr>
          <w:rFonts w:ascii="Times New Roman" w:hAnsi="Times New Roman" w:cs="Times New Roman"/>
          <w:sz w:val="32"/>
          <w:szCs w:val="32"/>
        </w:rPr>
        <w:t xml:space="preserve">, es equivalente al latín </w:t>
      </w:r>
      <w:proofErr w:type="spellStart"/>
      <w:r w:rsidRPr="009556BD">
        <w:rPr>
          <w:rFonts w:ascii="Times New Roman" w:hAnsi="Times New Roman" w:cs="Times New Roman"/>
          <w:sz w:val="32"/>
          <w:szCs w:val="32"/>
        </w:rPr>
        <w:t>loquentes</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متكلمون</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qeolόgoi</w:t>
      </w:r>
      <w:proofErr w:type="spellEnd"/>
      <w:r w:rsidRPr="009556BD">
        <w:rPr>
          <w:rFonts w:ascii="Times New Roman" w:hAnsi="Times New Roman" w:cs="Times New Roman"/>
          <w:sz w:val="32"/>
          <w:szCs w:val="32"/>
        </w:rPr>
        <w:t xml:space="preserve">). Como señala </w:t>
      </w:r>
      <w:proofErr w:type="spellStart"/>
      <w:r w:rsidRPr="009556BD">
        <w:rPr>
          <w:rFonts w:ascii="Times New Roman" w:hAnsi="Times New Roman" w:cs="Times New Roman"/>
          <w:sz w:val="32"/>
          <w:szCs w:val="32"/>
        </w:rPr>
        <w:t>Wolfson</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y </w:t>
      </w:r>
      <w:proofErr w:type="spellStart"/>
      <w:r w:rsidRPr="009556BD">
        <w:rPr>
          <w:rFonts w:ascii="Times New Roman" w:hAnsi="Times New Roman" w:cs="Times New Roman"/>
          <w:sz w:val="32"/>
          <w:szCs w:val="32"/>
        </w:rPr>
        <w:t>Maimónides</w:t>
      </w:r>
      <w:proofErr w:type="spellEnd"/>
      <w:r w:rsidRPr="009556BD">
        <w:rPr>
          <w:rFonts w:ascii="Times New Roman" w:hAnsi="Times New Roman" w:cs="Times New Roman"/>
          <w:sz w:val="32"/>
          <w:szCs w:val="32"/>
        </w:rPr>
        <w:t xml:space="preserve"> emplearon el término para designar a los teólogos mus</w:t>
      </w:r>
      <w:r w:rsidR="005C383C">
        <w:rPr>
          <w:rFonts w:ascii="Times New Roman" w:hAnsi="Times New Roman" w:cs="Times New Roman"/>
          <w:sz w:val="32"/>
          <w:szCs w:val="32"/>
        </w:rPr>
        <w:t xml:space="preserve">ulmanes, judíos y cristianos. </w:t>
      </w:r>
      <w:r w:rsidRPr="009556BD">
        <w:rPr>
          <w:rFonts w:ascii="Times New Roman" w:hAnsi="Times New Roman" w:cs="Times New Roman"/>
          <w:sz w:val="32"/>
          <w:szCs w:val="32"/>
        </w:rPr>
        <w:t xml:space="preserve">En la traducción latina del Largo comentario sobre la metafísica, por ejemplo,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describe a los “teólogos” como promotores de puntos de vista antinaturales que contradicen principios filosóficos básicos:</w:t>
      </w:r>
    </w:p>
    <w:p w:rsidR="009556BD" w:rsidRPr="009556BD" w:rsidRDefault="005C383C" w:rsidP="009556BD">
      <w:pPr>
        <w:spacing w:line="360" w:lineRule="auto"/>
        <w:rPr>
          <w:rFonts w:ascii="Times New Roman" w:hAnsi="Times New Roman" w:cs="Times New Roman"/>
          <w:sz w:val="32"/>
          <w:szCs w:val="32"/>
        </w:rPr>
      </w:pPr>
      <w:r>
        <w:rPr>
          <w:rFonts w:ascii="Times New Roman" w:hAnsi="Times New Roman" w:cs="Times New Roman"/>
          <w:sz w:val="32"/>
          <w:szCs w:val="32"/>
        </w:rPr>
        <w:t>“</w:t>
      </w:r>
      <w:r w:rsidR="009556BD" w:rsidRPr="009556BD">
        <w:rPr>
          <w:rFonts w:ascii="Times New Roman" w:hAnsi="Times New Roman" w:cs="Times New Roman"/>
          <w:sz w:val="32"/>
          <w:szCs w:val="32"/>
        </w:rPr>
        <w:t>En cuanto a los que sostienen la invención y la creación, afirman que el agente crea lo existente en su totalidad y lo inventa: niegan que el acto del agente esté condicionado por la existencia de materia sobre la que actuar, afirmando en cambio que él es el inventor de todo. Esta es la visión bien conocida de los teólogos tanto de nuestra re</w:t>
      </w:r>
      <w:r>
        <w:rPr>
          <w:rFonts w:ascii="Times New Roman" w:hAnsi="Times New Roman" w:cs="Times New Roman"/>
          <w:sz w:val="32"/>
          <w:szCs w:val="32"/>
        </w:rPr>
        <w:t>ligión como de los cristianos.”</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Aquí,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atribuye a los teólogos la noción errónea de creación ex nihilo con respecto a la creación del mundo, paralela a la acusación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los “teólogos” con respecto a la creación ex nihilo de las almas humanas. Para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los teólogos defendían su punto de vista recurriendo a argumentaciones teológicas más que filosóficas: “y no podían encontrar una respuesta real [a las dificultades que se les presentaban], sólo que ésta era la manera e</w:t>
      </w:r>
      <w:r w:rsidR="005C383C">
        <w:rPr>
          <w:rFonts w:ascii="Times New Roman" w:hAnsi="Times New Roman" w:cs="Times New Roman"/>
          <w:sz w:val="32"/>
          <w:szCs w:val="32"/>
        </w:rPr>
        <w:t xml:space="preserve">n que Dios quería que fuera”. </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adopta así el uso despectivo que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hace del término </w:t>
      </w:r>
      <w:proofErr w:type="spellStart"/>
      <w:r w:rsidRPr="009556BD">
        <w:rPr>
          <w:rFonts w:ascii="Times New Roman" w:hAnsi="Times New Roman" w:cs="Times New Roman"/>
          <w:sz w:val="32"/>
          <w:szCs w:val="32"/>
        </w:rPr>
        <w:t>loquentes</w:t>
      </w:r>
      <w:proofErr w:type="spellEnd"/>
      <w:r w:rsidR="005C383C">
        <w:rPr>
          <w:rFonts w:ascii="Times New Roman" w:hAnsi="Times New Roman" w:cs="Times New Roman"/>
          <w:sz w:val="32"/>
          <w:szCs w:val="32"/>
        </w:rPr>
        <w:t xml:space="preserve"> (teólogos</w:t>
      </w:r>
      <w:proofErr w:type="gramStart"/>
      <w:r w:rsidR="005C383C">
        <w:rPr>
          <w:rFonts w:ascii="Times New Roman" w:hAnsi="Times New Roman" w:cs="Times New Roman"/>
          <w:sz w:val="32"/>
          <w:szCs w:val="32"/>
        </w:rPr>
        <w:t xml:space="preserve">) </w:t>
      </w:r>
      <w:r w:rsidRPr="009556BD">
        <w:rPr>
          <w:rFonts w:ascii="Times New Roman" w:hAnsi="Times New Roman" w:cs="Times New Roman"/>
          <w:sz w:val="32"/>
          <w:szCs w:val="32"/>
        </w:rPr>
        <w:t>,</w:t>
      </w:r>
      <w:proofErr w:type="gramEnd"/>
      <w:r w:rsidRPr="009556BD">
        <w:rPr>
          <w:rFonts w:ascii="Times New Roman" w:hAnsi="Times New Roman" w:cs="Times New Roman"/>
          <w:sz w:val="32"/>
          <w:szCs w:val="32"/>
        </w:rPr>
        <w:t xml:space="preserve"> que para ambos está asociado con la </w:t>
      </w:r>
      <w:r w:rsidR="005C383C">
        <w:rPr>
          <w:rFonts w:ascii="Times New Roman" w:hAnsi="Times New Roman" w:cs="Times New Roman"/>
          <w:sz w:val="32"/>
          <w:szCs w:val="32"/>
        </w:rPr>
        <w:t>noción de creación ex nihilo.</w:t>
      </w:r>
      <w:r w:rsidRPr="009556BD">
        <w:rPr>
          <w:rFonts w:ascii="Times New Roman" w:hAnsi="Times New Roman" w:cs="Times New Roman"/>
          <w:sz w:val="32"/>
          <w:szCs w:val="32"/>
        </w:rPr>
        <w:t xml:space="preserve"> Aunque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no </w:t>
      </w:r>
      <w:r w:rsidRPr="009556BD">
        <w:rPr>
          <w:rFonts w:ascii="Times New Roman" w:hAnsi="Times New Roman" w:cs="Times New Roman"/>
          <w:sz w:val="32"/>
          <w:szCs w:val="32"/>
        </w:rPr>
        <w:lastRenderedPageBreak/>
        <w:t xml:space="preserve">podía tener en mente a Tomás de Aquino cuando acuñó el término, los </w:t>
      </w:r>
      <w:proofErr w:type="spellStart"/>
      <w:r w:rsidRPr="009556BD">
        <w:rPr>
          <w:rFonts w:ascii="Times New Roman" w:hAnsi="Times New Roman" w:cs="Times New Roman"/>
          <w:sz w:val="32"/>
          <w:szCs w:val="32"/>
        </w:rPr>
        <w:t>loquentes</w:t>
      </w:r>
      <w:proofErr w:type="spellEnd"/>
      <w:r w:rsidRPr="009556BD">
        <w:rPr>
          <w:rFonts w:ascii="Times New Roman" w:hAnsi="Times New Roman" w:cs="Times New Roman"/>
          <w:sz w:val="32"/>
          <w:szCs w:val="32"/>
        </w:rPr>
        <w:t xml:space="preserve"> han llegado a asociarse, en la tradición escolástica latina, con Tomás de Aquino y los tomistas. La descripción de los tomistas como teólogos que violan principios filosóficos fundamentales en sus obras era común en Padua en el siglo XV, y podemos suponer que ésta es la manera en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emplea el término también en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28</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Por último, las circunstancias personales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dan testimonio de su relación con Tomás de Aquino y su filosofía. El tomismo era una práctica viva en la Padua del siglo XV, donde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vivió y trabajó. Aquino fue elegido patrono de la facultad de artes, su festividad se celebraba cada año con una misa y un sermón en la iglesia dominicana local y, a mediados del siglo XV, la universidad ofrecía un curso de t</w:t>
      </w:r>
      <w:r w:rsidR="005C383C">
        <w:rPr>
          <w:rFonts w:ascii="Times New Roman" w:hAnsi="Times New Roman" w:cs="Times New Roman"/>
          <w:sz w:val="32"/>
          <w:szCs w:val="32"/>
        </w:rPr>
        <w:t>eología y metafísica tomistas.</w:t>
      </w:r>
      <w:r w:rsidRPr="009556BD">
        <w:rPr>
          <w:rFonts w:ascii="Times New Roman" w:hAnsi="Times New Roman" w:cs="Times New Roman"/>
          <w:sz w:val="32"/>
          <w:szCs w:val="32"/>
        </w:rPr>
        <w:t xml:space="preserve"> También conocemos los contactos personales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con los seguidores de la </w:t>
      </w:r>
      <w:proofErr w:type="spellStart"/>
      <w:r w:rsidRPr="009556BD">
        <w:rPr>
          <w:rFonts w:ascii="Times New Roman" w:hAnsi="Times New Roman" w:cs="Times New Roman"/>
          <w:sz w:val="32"/>
          <w:szCs w:val="32"/>
        </w:rPr>
        <w:t>Via</w:t>
      </w:r>
      <w:proofErr w:type="spellEnd"/>
      <w:r w:rsidRPr="009556BD">
        <w:rPr>
          <w:rFonts w:ascii="Times New Roman" w:hAnsi="Times New Roman" w:cs="Times New Roman"/>
          <w:sz w:val="32"/>
          <w:szCs w:val="32"/>
        </w:rPr>
        <w:t xml:space="preserve"> Sancti </w:t>
      </w:r>
      <w:proofErr w:type="spellStart"/>
      <w:r w:rsidRPr="009556BD">
        <w:rPr>
          <w:rFonts w:ascii="Times New Roman" w:hAnsi="Times New Roman" w:cs="Times New Roman"/>
          <w:sz w:val="32"/>
          <w:szCs w:val="32"/>
        </w:rPr>
        <w:t>Thomae</w:t>
      </w:r>
      <w:proofErr w:type="spellEnd"/>
      <w:r w:rsidRPr="009556BD">
        <w:rPr>
          <w:rFonts w:ascii="Times New Roman" w:hAnsi="Times New Roman" w:cs="Times New Roman"/>
          <w:sz w:val="32"/>
          <w:szCs w:val="32"/>
        </w:rPr>
        <w:t xml:space="preserve">, y en particular con </w:t>
      </w:r>
      <w:proofErr w:type="spellStart"/>
      <w:r w:rsidRPr="009556BD">
        <w:rPr>
          <w:rFonts w:ascii="Times New Roman" w:hAnsi="Times New Roman" w:cs="Times New Roman"/>
          <w:sz w:val="32"/>
          <w:szCs w:val="32"/>
        </w:rPr>
        <w:t>Domenico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Este último, que fue muy influyente dentro de la escena intelectual paduana y que más tarde se convertiría en cardenal de San Marcos, fue alumno de Francesco di </w:t>
      </w:r>
      <w:proofErr w:type="spellStart"/>
      <w:r w:rsidRPr="009556BD">
        <w:rPr>
          <w:rFonts w:ascii="Times New Roman" w:hAnsi="Times New Roman" w:cs="Times New Roman"/>
          <w:sz w:val="32"/>
          <w:szCs w:val="32"/>
        </w:rPr>
        <w:t>Neritone</w:t>
      </w:r>
      <w:proofErr w:type="spellEnd"/>
      <w:r w:rsidRPr="009556BD">
        <w:rPr>
          <w:rFonts w:ascii="Times New Roman" w:hAnsi="Times New Roman" w:cs="Times New Roman"/>
          <w:sz w:val="32"/>
          <w:szCs w:val="32"/>
        </w:rPr>
        <w:t xml:space="preserve">, ocupante de la cátedra tomista en la Universidad de Padua. Antonio </w:t>
      </w:r>
      <w:proofErr w:type="spellStart"/>
      <w:r w:rsidRPr="009556BD">
        <w:rPr>
          <w:rFonts w:ascii="Times New Roman" w:hAnsi="Times New Roman" w:cs="Times New Roman"/>
          <w:sz w:val="32"/>
          <w:szCs w:val="32"/>
        </w:rPr>
        <w:t>Pizzamanno</w:t>
      </w:r>
      <w:proofErr w:type="spellEnd"/>
      <w:r w:rsidRPr="009556BD">
        <w:rPr>
          <w:rFonts w:ascii="Times New Roman" w:hAnsi="Times New Roman" w:cs="Times New Roman"/>
          <w:sz w:val="32"/>
          <w:szCs w:val="32"/>
        </w:rPr>
        <w:t xml:space="preserve"> da testimonio del tomismo de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en su prefacio a su edición de las obras de Aquino: “El hombre más erudito de nuestros tiempos, </w:t>
      </w:r>
      <w:proofErr w:type="spellStart"/>
      <w:r w:rsidRPr="009556BD">
        <w:rPr>
          <w:rFonts w:ascii="Times New Roman" w:hAnsi="Times New Roman" w:cs="Times New Roman"/>
          <w:sz w:val="32"/>
          <w:szCs w:val="32"/>
        </w:rPr>
        <w:t>Domenico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resolvió y demostró en estos escritos las soluciones de Aquino a estos… problemas irresolubles”. 30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tenía </w:t>
      </w:r>
      <w:r w:rsidRPr="009556BD">
        <w:rPr>
          <w:rFonts w:ascii="Times New Roman" w:hAnsi="Times New Roman" w:cs="Times New Roman"/>
          <w:sz w:val="32"/>
          <w:szCs w:val="32"/>
        </w:rPr>
        <w:lastRenderedPageBreak/>
        <w:t xml:space="preserve">estrechas relaciones con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a quien dedicó las traducciones del </w:t>
      </w:r>
      <w:r w:rsidRPr="005C383C">
        <w:rPr>
          <w:rFonts w:ascii="Times New Roman" w:hAnsi="Times New Roman" w:cs="Times New Roman"/>
          <w:i/>
          <w:sz w:val="32"/>
          <w:szCs w:val="32"/>
        </w:rPr>
        <w:t xml:space="preserve">Comentario Medio a la </w:t>
      </w:r>
      <w:proofErr w:type="spellStart"/>
      <w:r w:rsidRPr="005C383C">
        <w:rPr>
          <w:rFonts w:ascii="Times New Roman" w:hAnsi="Times New Roman" w:cs="Times New Roman"/>
          <w:i/>
          <w:sz w:val="32"/>
          <w:szCs w:val="32"/>
        </w:rPr>
        <w:t>Meteorologica</w:t>
      </w:r>
      <w:proofErr w:type="spellEnd"/>
      <w:r w:rsidRPr="005C383C">
        <w:rPr>
          <w:rFonts w:ascii="Times New Roman" w:hAnsi="Times New Roman" w:cs="Times New Roman"/>
          <w:i/>
          <w:sz w:val="32"/>
          <w:szCs w:val="32"/>
        </w:rPr>
        <w:t xml:space="preserve"> I-III</w:t>
      </w:r>
      <w:r w:rsidRPr="009556BD">
        <w:rPr>
          <w:rFonts w:ascii="Times New Roman" w:hAnsi="Times New Roman" w:cs="Times New Roman"/>
          <w:sz w:val="32"/>
          <w:szCs w:val="32"/>
        </w:rPr>
        <w:t xml:space="preserve"> y el prefacio del Libro XII de la </w:t>
      </w:r>
      <w:r w:rsidRPr="005C383C">
        <w:rPr>
          <w:rFonts w:ascii="Times New Roman" w:hAnsi="Times New Roman" w:cs="Times New Roman"/>
          <w:i/>
          <w:sz w:val="32"/>
          <w:szCs w:val="32"/>
        </w:rPr>
        <w:t>Metafísica</w:t>
      </w:r>
      <w:r w:rsidRPr="009556BD">
        <w:rPr>
          <w:rFonts w:ascii="Times New Roman" w:hAnsi="Times New Roman" w:cs="Times New Roman"/>
          <w:sz w:val="32"/>
          <w:szCs w:val="32"/>
        </w:rPr>
        <w:t xml:space="preserve">. Una carta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w:t>
      </w:r>
      <w:proofErr w:type="spellStart"/>
      <w:r w:rsidRPr="009556BD">
        <w:rPr>
          <w:rFonts w:ascii="Times New Roman" w:hAnsi="Times New Roman" w:cs="Times New Roman"/>
          <w:sz w:val="32"/>
          <w:szCs w:val="32"/>
        </w:rPr>
        <w:t>Grimani</w:t>
      </w:r>
      <w:proofErr w:type="spellEnd"/>
      <w:r w:rsidRPr="009556BD">
        <w:rPr>
          <w:rFonts w:ascii="Times New Roman" w:hAnsi="Times New Roman" w:cs="Times New Roman"/>
          <w:sz w:val="32"/>
          <w:szCs w:val="32"/>
        </w:rPr>
        <w:t xml:space="preserve"> también contiene, entre otros temas, referencias direc</w:t>
      </w:r>
      <w:r w:rsidR="005C383C">
        <w:rPr>
          <w:rFonts w:ascii="Times New Roman" w:hAnsi="Times New Roman" w:cs="Times New Roman"/>
          <w:sz w:val="32"/>
          <w:szCs w:val="32"/>
        </w:rPr>
        <w:t xml:space="preserve">tas a las </w:t>
      </w:r>
      <w:r w:rsidR="005C383C" w:rsidRPr="005C383C">
        <w:rPr>
          <w:rFonts w:ascii="Times New Roman" w:hAnsi="Times New Roman" w:cs="Times New Roman"/>
          <w:i/>
          <w:sz w:val="32"/>
          <w:szCs w:val="32"/>
        </w:rPr>
        <w:t>Dos Investigaciones</w:t>
      </w:r>
      <w:r w:rsidR="005C383C">
        <w:rPr>
          <w:rFonts w:ascii="Times New Roman" w:hAnsi="Times New Roman" w:cs="Times New Roman"/>
          <w:sz w:val="32"/>
          <w:szCs w:val="32"/>
        </w:rPr>
        <w:t>.</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también critica las opiniones de Aquino en su Comentario al </w:t>
      </w:r>
      <w:r w:rsidRPr="005C383C">
        <w:rPr>
          <w:rFonts w:ascii="Times New Roman" w:hAnsi="Times New Roman" w:cs="Times New Roman"/>
          <w:i/>
          <w:sz w:val="32"/>
          <w:szCs w:val="32"/>
        </w:rPr>
        <w:t xml:space="preserve">De </w:t>
      </w:r>
      <w:proofErr w:type="spellStart"/>
      <w:r w:rsidRPr="005C383C">
        <w:rPr>
          <w:rFonts w:ascii="Times New Roman" w:hAnsi="Times New Roman" w:cs="Times New Roman"/>
          <w:i/>
          <w:sz w:val="32"/>
          <w:szCs w:val="32"/>
        </w:rPr>
        <w:t>substantia</w:t>
      </w:r>
      <w:proofErr w:type="spellEnd"/>
      <w:r w:rsidRPr="005C383C">
        <w:rPr>
          <w:rFonts w:ascii="Times New Roman" w:hAnsi="Times New Roman" w:cs="Times New Roman"/>
          <w:i/>
          <w:sz w:val="32"/>
          <w:szCs w:val="32"/>
        </w:rPr>
        <w:t xml:space="preserve"> </w:t>
      </w:r>
      <w:proofErr w:type="spellStart"/>
      <w:r w:rsidRPr="005C383C">
        <w:rPr>
          <w:rFonts w:ascii="Times New Roman" w:hAnsi="Times New Roman" w:cs="Times New Roman"/>
          <w:i/>
          <w:sz w:val="32"/>
          <w:szCs w:val="32"/>
        </w:rPr>
        <w:t>orbis</w:t>
      </w:r>
      <w:proofErr w:type="spellEnd"/>
      <w:r w:rsidRPr="009556BD">
        <w:rPr>
          <w:rFonts w:ascii="Times New Roman" w:hAnsi="Times New Roman" w:cs="Times New Roman"/>
          <w:sz w:val="32"/>
          <w:szCs w:val="32"/>
        </w:rPr>
        <w:t xml:space="preserve">, donde rechaza explícitamente la posición de Aquino sobre </w:t>
      </w:r>
      <w:r w:rsidR="005C383C">
        <w:rPr>
          <w:rFonts w:ascii="Times New Roman" w:hAnsi="Times New Roman" w:cs="Times New Roman"/>
          <w:sz w:val="32"/>
          <w:szCs w:val="32"/>
        </w:rPr>
        <w:t>la generación y la corrupción.</w:t>
      </w:r>
      <w:r w:rsidRPr="009556BD">
        <w:rPr>
          <w:rFonts w:ascii="Times New Roman" w:hAnsi="Times New Roman" w:cs="Times New Roman"/>
          <w:sz w:val="32"/>
          <w:szCs w:val="32"/>
        </w:rPr>
        <w:t xml:space="preserve"> Por último, al contextualizar su postura polémica en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hace referencia explícita a la enseñanza de una escuela contemporánea, probablemente refiriéndose a los seguidores de Tomás de Aquino: “Sólo menciono esta visión [es decir, que el alma es creada ex nihilo por Dios] porque es muy popular en estos día</w:t>
      </w:r>
      <w:r w:rsidR="005C383C">
        <w:rPr>
          <w:rFonts w:ascii="Times New Roman" w:hAnsi="Times New Roman" w:cs="Times New Roman"/>
          <w:sz w:val="32"/>
          <w:szCs w:val="32"/>
        </w:rPr>
        <w:t xml:space="preserve">s en los filósofos entre los </w:t>
      </w:r>
      <w:r w:rsidRPr="009556BD">
        <w:rPr>
          <w:rFonts w:ascii="Times New Roman" w:hAnsi="Times New Roman" w:cs="Times New Roman"/>
          <w:sz w:val="32"/>
          <w:szCs w:val="32"/>
        </w:rPr>
        <w:t>cristianos (</w:t>
      </w:r>
      <w:proofErr w:type="spellStart"/>
      <w:r w:rsidRPr="009556BD">
        <w:rPr>
          <w:rFonts w:ascii="Times New Roman" w:hAnsi="Times New Roman" w:cs="Times New Roman"/>
          <w:sz w:val="32"/>
          <w:szCs w:val="32"/>
        </w:rPr>
        <w:t>מתפלספי</w:t>
      </w:r>
      <w:proofErr w:type="spellEnd"/>
      <w:r w:rsidRPr="009556BD">
        <w:rPr>
          <w:rFonts w:ascii="Times New Roman" w:hAnsi="Times New Roman" w:cs="Times New Roman"/>
          <w:sz w:val="32"/>
          <w:szCs w:val="32"/>
        </w:rPr>
        <w:t xml:space="preserve"> </w:t>
      </w:r>
      <w:proofErr w:type="spellStart"/>
      <w:proofErr w:type="gramStart"/>
      <w:r w:rsidRPr="009556BD">
        <w:rPr>
          <w:rFonts w:ascii="Times New Roman" w:hAnsi="Times New Roman" w:cs="Times New Roman"/>
          <w:sz w:val="32"/>
          <w:szCs w:val="32"/>
        </w:rPr>
        <w:t>הנצרים</w:t>
      </w:r>
      <w:proofErr w:type="spellEnd"/>
      <w:r w:rsidR="005C383C">
        <w:rPr>
          <w:rFonts w:ascii="Times New Roman" w:hAnsi="Times New Roman" w:cs="Times New Roman"/>
          <w:sz w:val="32"/>
          <w:szCs w:val="32"/>
        </w:rPr>
        <w:t xml:space="preserve"> )</w:t>
      </w:r>
      <w:proofErr w:type="gramEnd"/>
      <w:r w:rsidR="005C383C">
        <w:rPr>
          <w:rFonts w:ascii="Times New Roman" w:hAnsi="Times New Roman" w:cs="Times New Roman"/>
          <w:sz w:val="32"/>
          <w:szCs w:val="32"/>
        </w:rPr>
        <w:t>”.</w:t>
      </w:r>
      <w:r w:rsidRPr="009556BD">
        <w:rPr>
          <w:rFonts w:ascii="Times New Roman" w:hAnsi="Times New Roman" w:cs="Times New Roman"/>
          <w:sz w:val="32"/>
          <w:szCs w:val="32"/>
        </w:rPr>
        <w:t xml:space="preserve"> En consecuencia, se ha documentado que tanto los tomistas como los escotistas compartían una aversión a</w:t>
      </w:r>
      <w:r w:rsidR="005C383C">
        <w:rPr>
          <w:rFonts w:ascii="Times New Roman" w:hAnsi="Times New Roman" w:cs="Times New Roman"/>
          <w:sz w:val="32"/>
          <w:szCs w:val="32"/>
        </w:rPr>
        <w:t xml:space="preserve"> las enseñanzas de Del </w:t>
      </w:r>
      <w:proofErr w:type="spellStart"/>
      <w:r w:rsidR="005C383C">
        <w:rPr>
          <w:rFonts w:ascii="Times New Roman" w:hAnsi="Times New Roman" w:cs="Times New Roman"/>
          <w:sz w:val="32"/>
          <w:szCs w:val="32"/>
        </w:rPr>
        <w:t>Medigo</w:t>
      </w:r>
      <w:proofErr w:type="spellEnd"/>
      <w:r w:rsidR="005C383C">
        <w:rPr>
          <w:rFonts w:ascii="Times New Roman" w:hAnsi="Times New Roman" w:cs="Times New Roman"/>
          <w:sz w:val="32"/>
          <w:szCs w:val="32"/>
        </w:rPr>
        <w:t>.</w:t>
      </w:r>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también informa en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una Encuentro con un filósofo cristiano que desafió la noción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de un Intelecto Material único compartido por todos los hombres. Según el filósofo anónimo, un Intelecto Material único implicaría que dos afirmaciones contradictorias sostenidas por dos individuos distintos existirían simultán</w:t>
      </w:r>
      <w:r w:rsidR="005C383C">
        <w:rPr>
          <w:rFonts w:ascii="Times New Roman" w:hAnsi="Times New Roman" w:cs="Times New Roman"/>
          <w:sz w:val="32"/>
          <w:szCs w:val="32"/>
        </w:rPr>
        <w:t>eamente en un mismo intelecto.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Este argumento es uno de los ocho contra la tesis de la unicidad que aparecen al comienzo de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que </w:t>
      </w:r>
      <w:r w:rsidRPr="009556BD">
        <w:rPr>
          <w:rFonts w:ascii="Times New Roman" w:hAnsi="Times New Roman" w:cs="Times New Roman"/>
          <w:sz w:val="32"/>
          <w:szCs w:val="32"/>
        </w:rPr>
        <w:lastRenderedPageBreak/>
        <w:t>implícitamente representan la crítica de Aquino a la tesis de la unicidad. Por lo tanto, podemos suponer que el filósofo anónimo era un tomista, o al menos representaba el tipo de crítica que expresaron los tomistas en Padua.</w:t>
      </w:r>
    </w:p>
    <w:p w:rsidR="005C383C" w:rsidRDefault="005C383C" w:rsidP="009556BD">
      <w:pPr>
        <w:spacing w:line="360" w:lineRule="auto"/>
        <w:rPr>
          <w:rFonts w:ascii="Times New Roman" w:hAnsi="Times New Roman" w:cs="Times New Roman"/>
          <w:sz w:val="32"/>
          <w:szCs w:val="32"/>
        </w:rPr>
      </w:pP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La crítica a Tomás de Aquino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A partir de la evidencia presentada aquí se puede determinar con un alto grado de certeza que, aunque su nombre nunca se menciona en las </w:t>
      </w:r>
      <w:r w:rsidRPr="005C383C">
        <w:rPr>
          <w:rFonts w:ascii="Times New Roman" w:hAnsi="Times New Roman" w:cs="Times New Roman"/>
          <w:i/>
          <w:sz w:val="32"/>
          <w:szCs w:val="32"/>
        </w:rPr>
        <w:t>Dos Investigaciones</w:t>
      </w:r>
      <w:r w:rsidRPr="009556BD">
        <w:rPr>
          <w:rFonts w:ascii="Times New Roman" w:hAnsi="Times New Roman" w:cs="Times New Roman"/>
          <w:sz w:val="32"/>
          <w:szCs w:val="32"/>
        </w:rPr>
        <w:t xml:space="preserve">, Tomás de Aquino y su tratamiento de la tesis de la unicidad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atrajeron la atención crítica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refería implícitamente a Tomás de Aquino al formular las opiniones tanto de los “teólogos” como de los “comentaristas latinos”. Examinemos ahora cómo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trata la posición de Tomás de Aquino dentro de su intento general de establecer de manera demostrable la opinión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sobre la unicidad del Intelecto Material. Sin embargo, examinemos primero las circunstancias que llevaron a la propia crítica de Tomás de Aquino a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el </w:t>
      </w:r>
      <w:r w:rsidRPr="005C383C">
        <w:rPr>
          <w:rFonts w:ascii="Times New Roman" w:hAnsi="Times New Roman" w:cs="Times New Roman"/>
          <w:i/>
          <w:sz w:val="32"/>
          <w:szCs w:val="32"/>
        </w:rPr>
        <w:t>De anima</w:t>
      </w:r>
      <w:r w:rsidRPr="009556BD">
        <w:rPr>
          <w:rFonts w:ascii="Times New Roman" w:hAnsi="Times New Roman" w:cs="Times New Roman"/>
          <w:sz w:val="32"/>
          <w:szCs w:val="32"/>
        </w:rPr>
        <w:t xml:space="preserve">, Aristóteles distingue entre dos aspectos del acto de conceptualización. Primero, “la parte pensante del alma debe ser, por lo tanto, capaz de recibir la forma de un objeto... El pensamiento debe estar relacionado con lo pensable, como </w:t>
      </w:r>
      <w:r w:rsidR="00650B8E">
        <w:rPr>
          <w:rFonts w:ascii="Times New Roman" w:hAnsi="Times New Roman" w:cs="Times New Roman"/>
          <w:sz w:val="32"/>
          <w:szCs w:val="32"/>
        </w:rPr>
        <w:t xml:space="preserve">el sentido con lo sensible”. </w:t>
      </w:r>
      <w:r w:rsidRPr="009556BD">
        <w:rPr>
          <w:rFonts w:ascii="Times New Roman" w:hAnsi="Times New Roman" w:cs="Times New Roman"/>
          <w:sz w:val="32"/>
          <w:szCs w:val="32"/>
        </w:rPr>
        <w:t xml:space="preserve">Aristóteles continúa argumentando que “hay otro [tipo de pensamiento] que es lo que es en virtud de </w:t>
      </w:r>
      <w:r w:rsidRPr="009556BD">
        <w:rPr>
          <w:rFonts w:ascii="Times New Roman" w:hAnsi="Times New Roman" w:cs="Times New Roman"/>
          <w:sz w:val="32"/>
          <w:szCs w:val="32"/>
        </w:rPr>
        <w:lastRenderedPageBreak/>
        <w:t>hacer todas las cosas: este es una especie de estado positivo como la luz; porque en cierto sentido la luz convierte los colores pote</w:t>
      </w:r>
      <w:r w:rsidR="00650B8E">
        <w:rPr>
          <w:rFonts w:ascii="Times New Roman" w:hAnsi="Times New Roman" w:cs="Times New Roman"/>
          <w:sz w:val="32"/>
          <w:szCs w:val="32"/>
        </w:rPr>
        <w:t xml:space="preserve">nciales en colores actuales”. </w:t>
      </w:r>
      <w:r w:rsidRPr="009556BD">
        <w:rPr>
          <w:rFonts w:ascii="Times New Roman" w:hAnsi="Times New Roman" w:cs="Times New Roman"/>
          <w:sz w:val="32"/>
          <w:szCs w:val="32"/>
        </w:rPr>
        <w:t xml:space="preserve"> Aristóteles identifica así un aspecto potencial en el proceso de conceptualización, manifestado en la “parte pensante” que tiene la capacidad de recibir pensamientos, así como el sentido se caracteriza por su potencialidad para recibir objetos sensoriales. Al mismo tiempo, la “parte pensante” del alma también contiene un elemento que activa el proceso de conceptualización, ya que la luz actualiza los colores que percibe el ojo. Esta distinción bien conocida se prestó a varias interpretaciones a lo largo de los siglos por parte de diferentes comentaristas que intentaron contextualizar la división dentro de un marco aristotélico más amplio. Una pregunta urgente era si la división de Aristóteles refleja aspectos dentro de un acto corpóreo o si está estableciendo la existencia de un intelecto separado. Lo que contribuyó a la propagación de esta controversia, así como a la dificultad de resolverla de manera concluyente, fue que en el De anima, el propio Aristóteles par</w:t>
      </w:r>
      <w:r w:rsidR="00650B8E">
        <w:rPr>
          <w:rFonts w:ascii="Times New Roman" w:hAnsi="Times New Roman" w:cs="Times New Roman"/>
          <w:sz w:val="32"/>
          <w:szCs w:val="32"/>
        </w:rPr>
        <w:t>ece dejar la cuestión abierta.</w:t>
      </w:r>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cambió de opinión varias veces a lo largo de su carrera sobre la naturaleza de la parte pensante en el hombre y su relación con el cuerpo humano, y en el presente contexto nos referiremos a su opinión t</w:t>
      </w:r>
      <w:r w:rsidR="00650B8E">
        <w:rPr>
          <w:rFonts w:ascii="Times New Roman" w:hAnsi="Times New Roman" w:cs="Times New Roman"/>
          <w:sz w:val="32"/>
          <w:szCs w:val="32"/>
        </w:rPr>
        <w:t xml:space="preserve">al como se expresa en la </w:t>
      </w:r>
      <w:r w:rsidR="00650B8E" w:rsidRPr="00650B8E">
        <w:rPr>
          <w:rFonts w:ascii="Times New Roman" w:hAnsi="Times New Roman" w:cs="Times New Roman"/>
          <w:i/>
          <w:sz w:val="32"/>
          <w:szCs w:val="32"/>
        </w:rPr>
        <w:t>De Anima</w:t>
      </w:r>
      <w:r w:rsidR="00650B8E">
        <w:rPr>
          <w:rFonts w:ascii="Times New Roman" w:hAnsi="Times New Roman" w:cs="Times New Roman"/>
          <w:sz w:val="32"/>
          <w:szCs w:val="32"/>
        </w:rPr>
        <w:t>.</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El punto de partida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es la distinción fundamental que se encuentra en Aristóteles:</w:t>
      </w:r>
    </w:p>
    <w:p w:rsidR="009556BD" w:rsidRPr="009556BD" w:rsidRDefault="00650B8E" w:rsidP="009556BD">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w:t>
      </w:r>
      <w:r w:rsidR="009556BD" w:rsidRPr="009556BD">
        <w:rPr>
          <w:rFonts w:ascii="Times New Roman" w:hAnsi="Times New Roman" w:cs="Times New Roman"/>
          <w:sz w:val="32"/>
          <w:szCs w:val="32"/>
        </w:rPr>
        <w:t>El intelecto existente en nosotros tiene dos actividades en la medida en que se nos atribuye, una del género de la afección, a saber, el entendimiento, y la otra del género de la actividad, a saber, extraer formas y despojarlas de materias, lo que no es otra cosa que hacerlas inteligibles en acto después</w:t>
      </w:r>
      <w:r>
        <w:rPr>
          <w:rFonts w:ascii="Times New Roman" w:hAnsi="Times New Roman" w:cs="Times New Roman"/>
          <w:sz w:val="32"/>
          <w:szCs w:val="32"/>
        </w:rPr>
        <w:t xml:space="preserve"> de que lo fueron en potencia.”</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la lectura de Aristóteles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el aspecto activo de la conceptualización consiste en la generación de los objetos del pensamiento, o inteligibles, llevándolos de la potencia al acto. La generación de inteligibles es sinónimo de su abstracción a partir de formas imaginarias, retenidas en la facultad imaginaria corpórea del hombre, a través del poder generativo del Intelecto Agente. Al analizar el aspecto pasivo de la conceptualización,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repite la fórmula de Aristóteles de que el intelecto “recibe la forma que </w:t>
      </w:r>
      <w:r w:rsidR="00650B8E">
        <w:rPr>
          <w:rFonts w:ascii="Times New Roman" w:hAnsi="Times New Roman" w:cs="Times New Roman"/>
          <w:sz w:val="32"/>
          <w:szCs w:val="32"/>
        </w:rPr>
        <w:t xml:space="preserve">aprehende”. 41 En </w:t>
      </w:r>
      <w:r w:rsidR="00650B8E" w:rsidRPr="00650B8E">
        <w:rPr>
          <w:rFonts w:ascii="Times New Roman" w:hAnsi="Times New Roman" w:cs="Times New Roman"/>
          <w:i/>
          <w:sz w:val="32"/>
          <w:szCs w:val="32"/>
        </w:rPr>
        <w:t>De Anima</w:t>
      </w:r>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emula así la práctica peripatética de identificar los aspectos pasivo y activo de la conceptualización con los Intelectos Material y Agente, respe</w:t>
      </w:r>
      <w:r w:rsidR="00650B8E">
        <w:rPr>
          <w:rFonts w:ascii="Times New Roman" w:hAnsi="Times New Roman" w:cs="Times New Roman"/>
          <w:sz w:val="32"/>
          <w:szCs w:val="32"/>
        </w:rPr>
        <w:t xml:space="preserve">ctivamente.  La novedad de </w:t>
      </w:r>
      <w:proofErr w:type="spellStart"/>
      <w:r w:rsidR="00650B8E" w:rsidRPr="00650B8E">
        <w:rPr>
          <w:rFonts w:ascii="Times New Roman" w:hAnsi="Times New Roman" w:cs="Times New Roman"/>
          <w:i/>
          <w:sz w:val="32"/>
          <w:szCs w:val="32"/>
        </w:rPr>
        <w:t>De</w:t>
      </w:r>
      <w:proofErr w:type="spellEnd"/>
      <w:r w:rsidR="00650B8E" w:rsidRPr="00650B8E">
        <w:rPr>
          <w:rFonts w:ascii="Times New Roman" w:hAnsi="Times New Roman" w:cs="Times New Roman"/>
          <w:i/>
          <w:sz w:val="32"/>
          <w:szCs w:val="32"/>
        </w:rPr>
        <w:t xml:space="preserve"> Anima</w:t>
      </w:r>
      <w:r w:rsidR="00650B8E">
        <w:rPr>
          <w:rFonts w:ascii="Times New Roman" w:hAnsi="Times New Roman" w:cs="Times New Roman"/>
          <w:sz w:val="32"/>
          <w:szCs w:val="32"/>
        </w:rPr>
        <w:t xml:space="preserve"> </w:t>
      </w:r>
      <w:r w:rsidRPr="009556BD">
        <w:rPr>
          <w:rFonts w:ascii="Times New Roman" w:hAnsi="Times New Roman" w:cs="Times New Roman"/>
          <w:sz w:val="32"/>
          <w:szCs w:val="32"/>
        </w:rPr>
        <w:t>está en sostener que tanto el Intelecto Material como el Agente son sustancias inmateriales que subsisten independientemente de los humanos particulares, y que todos los humanos comparten la o</w:t>
      </w:r>
      <w:r w:rsidR="00650B8E">
        <w:rPr>
          <w:rFonts w:ascii="Times New Roman" w:hAnsi="Times New Roman" w:cs="Times New Roman"/>
          <w:sz w:val="32"/>
          <w:szCs w:val="32"/>
        </w:rPr>
        <w:t xml:space="preserve">peración de ambos Intelectos. </w:t>
      </w:r>
      <w:r w:rsidRPr="009556BD">
        <w:rPr>
          <w:rFonts w:ascii="Times New Roman" w:hAnsi="Times New Roman" w:cs="Times New Roman"/>
          <w:sz w:val="32"/>
          <w:szCs w:val="32"/>
        </w:rPr>
        <w:t xml:space="preserve"> Aquino, que también se basaba en el </w:t>
      </w:r>
      <w:r w:rsidRPr="00650B8E">
        <w:rPr>
          <w:rFonts w:ascii="Times New Roman" w:hAnsi="Times New Roman" w:cs="Times New Roman"/>
          <w:i/>
          <w:sz w:val="32"/>
          <w:szCs w:val="32"/>
        </w:rPr>
        <w:t>De anima</w:t>
      </w:r>
      <w:r w:rsidRPr="009556BD">
        <w:rPr>
          <w:rFonts w:ascii="Times New Roman" w:hAnsi="Times New Roman" w:cs="Times New Roman"/>
          <w:sz w:val="32"/>
          <w:szCs w:val="32"/>
        </w:rPr>
        <w:t xml:space="preserve"> de Aristóteles mientras desarrollaba su teoría psicológica, argumentó en contra de la posición de </w:t>
      </w:r>
      <w:proofErr w:type="spellStart"/>
      <w:r w:rsidRPr="009556BD">
        <w:rPr>
          <w:rFonts w:ascii="Times New Roman" w:hAnsi="Times New Roman" w:cs="Times New Roman"/>
          <w:sz w:val="32"/>
          <w:szCs w:val="32"/>
        </w:rPr>
        <w:t>Averroes</w:t>
      </w:r>
      <w:proofErr w:type="spellEnd"/>
      <w:r w:rsidRPr="009556BD">
        <w:rPr>
          <w:rFonts w:ascii="Times New Roman" w:hAnsi="Times New Roman" w:cs="Times New Roman"/>
          <w:sz w:val="32"/>
          <w:szCs w:val="32"/>
        </w:rPr>
        <w:t xml:space="preserve"> en varias obras, sugiriendo en cambio que el alma en su totalidad es </w:t>
      </w:r>
      <w:r w:rsidRPr="009556BD">
        <w:rPr>
          <w:rFonts w:ascii="Times New Roman" w:hAnsi="Times New Roman" w:cs="Times New Roman"/>
          <w:sz w:val="32"/>
          <w:szCs w:val="32"/>
        </w:rPr>
        <w:lastRenderedPageBreak/>
        <w:t xml:space="preserve">creada ex nihilo por Dios y colocada en cada hombre individualmente.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ve en la crítica de Aquino un desafío importante a la doctrina de la unicidad e intenta refutarla como parte de su esfuerzo general por defender esta teoría. Este capítulo ilustra el ataque directo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la posición tomista, a la que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se refiere como la visión de los “teólogos”. La respuesta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a la crítica hecha por los tomistas –los “comentaristas latinos”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será discutida en el quinto capítulo.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Según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la posición tomista/teológica contradice un conjunto de principios arist</w:t>
      </w:r>
      <w:r w:rsidR="00650B8E">
        <w:rPr>
          <w:rFonts w:ascii="Times New Roman" w:hAnsi="Times New Roman" w:cs="Times New Roman"/>
          <w:sz w:val="32"/>
          <w:szCs w:val="32"/>
        </w:rPr>
        <w:t>otélicos fundamentales.</w:t>
      </w:r>
      <w:r w:rsidRPr="009556BD">
        <w:rPr>
          <w:rFonts w:ascii="Times New Roman" w:hAnsi="Times New Roman" w:cs="Times New Roman"/>
          <w:sz w:val="32"/>
          <w:szCs w:val="32"/>
        </w:rPr>
        <w:t xml:space="preserve"> Un ejemplo obvio es el principio aristotélico que excluye la posibilidad de la creación ex nihilo. El contemporáneo de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Nicoletto</w:t>
      </w:r>
      <w:proofErr w:type="spellEnd"/>
      <w:r w:rsidRPr="009556BD">
        <w:rPr>
          <w:rFonts w:ascii="Times New Roman" w:hAnsi="Times New Roman" w:cs="Times New Roman"/>
          <w:sz w:val="32"/>
          <w:szCs w:val="32"/>
        </w:rPr>
        <w:t xml:space="preserve"> </w:t>
      </w:r>
      <w:proofErr w:type="spellStart"/>
      <w:r w:rsidRPr="009556BD">
        <w:rPr>
          <w:rFonts w:ascii="Times New Roman" w:hAnsi="Times New Roman" w:cs="Times New Roman"/>
          <w:sz w:val="32"/>
          <w:szCs w:val="32"/>
        </w:rPr>
        <w:t>Vernia</w:t>
      </w:r>
      <w:proofErr w:type="spellEnd"/>
      <w:r w:rsidRPr="009556BD">
        <w:rPr>
          <w:rFonts w:ascii="Times New Roman" w:hAnsi="Times New Roman" w:cs="Times New Roman"/>
          <w:sz w:val="32"/>
          <w:szCs w:val="32"/>
        </w:rPr>
        <w:t>, rechazó la posición tomista sobre bases similares, “ya que era incompatible con los principios físicos de la eternidad del mundo y la imposibili</w:t>
      </w:r>
      <w:r w:rsidR="00650B8E">
        <w:rPr>
          <w:rFonts w:ascii="Times New Roman" w:hAnsi="Times New Roman" w:cs="Times New Roman"/>
          <w:sz w:val="32"/>
          <w:szCs w:val="32"/>
        </w:rPr>
        <w:t>dad de la creación ex nihilo”.</w:t>
      </w:r>
    </w:p>
    <w:p w:rsidR="009556BD" w:rsidRPr="009556BD" w:rsidRDefault="009556BD" w:rsidP="009556BD">
      <w:pPr>
        <w:spacing w:line="360" w:lineRule="auto"/>
        <w:rPr>
          <w:rFonts w:ascii="Times New Roman" w:hAnsi="Times New Roman" w:cs="Times New Roman"/>
          <w:sz w:val="32"/>
          <w:szCs w:val="32"/>
        </w:rPr>
      </w:pPr>
      <w:r w:rsidRPr="009556BD">
        <w:rPr>
          <w:rFonts w:ascii="Times New Roman" w:hAnsi="Times New Roman" w:cs="Times New Roman"/>
          <w:sz w:val="32"/>
          <w:szCs w:val="32"/>
        </w:rPr>
        <w:t xml:space="preserve">En cuanto a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cita del primer libro de la Física y de otras obras de Aristóteles que parecen indicar que la creación ex nihilo fue rechazada por el propio Aristóteles.46 En Sobre la generación y la corrupción, Del </w:t>
      </w:r>
      <w:proofErr w:type="spellStart"/>
      <w:r w:rsidRPr="009556BD">
        <w:rPr>
          <w:rFonts w:ascii="Times New Roman" w:hAnsi="Times New Roman" w:cs="Times New Roman"/>
          <w:sz w:val="32"/>
          <w:szCs w:val="32"/>
        </w:rPr>
        <w:t>Medigo</w:t>
      </w:r>
      <w:proofErr w:type="spellEnd"/>
      <w:r w:rsidRPr="009556BD">
        <w:rPr>
          <w:rFonts w:ascii="Times New Roman" w:hAnsi="Times New Roman" w:cs="Times New Roman"/>
          <w:sz w:val="32"/>
          <w:szCs w:val="32"/>
        </w:rPr>
        <w:t xml:space="preserve"> cita a Aristóteles argumentando contra la posibilidad de generación a partir del no-ser absoluto; el devenir surge de un no-ser relativo, que Aristóteles identifica con el ser potencial</w:t>
      </w:r>
      <w:r w:rsidR="00650B8E">
        <w:rPr>
          <w:rFonts w:ascii="Times New Roman" w:hAnsi="Times New Roman" w:cs="Times New Roman"/>
          <w:sz w:val="32"/>
          <w:szCs w:val="32"/>
        </w:rPr>
        <w:t>.</w:t>
      </w:r>
      <w:bookmarkStart w:id="0" w:name="_GoBack"/>
      <w:bookmarkEnd w:id="0"/>
    </w:p>
    <w:p w:rsidR="000C25B1" w:rsidRPr="009556BD" w:rsidRDefault="000C25B1">
      <w:pPr>
        <w:rPr>
          <w:rFonts w:ascii="Times New Roman" w:hAnsi="Times New Roman" w:cs="Times New Roman"/>
          <w:sz w:val="32"/>
          <w:szCs w:val="32"/>
        </w:rPr>
      </w:pPr>
    </w:p>
    <w:sectPr w:rsidR="000C25B1" w:rsidRPr="00955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BD"/>
    <w:rsid w:val="000C25B1"/>
    <w:rsid w:val="002A79A3"/>
    <w:rsid w:val="00390DFF"/>
    <w:rsid w:val="00525A3A"/>
    <w:rsid w:val="00552B79"/>
    <w:rsid w:val="005C383C"/>
    <w:rsid w:val="00650B8E"/>
    <w:rsid w:val="006C12D0"/>
    <w:rsid w:val="009556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27E1"/>
  <w15:chartTrackingRefBased/>
  <w15:docId w15:val="{ACA9115E-123F-4ECD-A640-1D2D1C0B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5190</Words>
  <Characters>28548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cp:revision>
  <dcterms:created xsi:type="dcterms:W3CDTF">2025-03-04T16:19:00Z</dcterms:created>
  <dcterms:modified xsi:type="dcterms:W3CDTF">2025-03-04T17:38:00Z</dcterms:modified>
</cp:coreProperties>
</file>