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0E02" w14:textId="4D88128F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725E93DD" w14:textId="51FF2D6C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25672F25" w14:textId="777C3A26" w:rsidR="66BFEBBF" w:rsidRDefault="66BFEBBF" w:rsidP="7423B9CD">
      <w:pPr>
        <w:jc w:val="both"/>
        <w:rPr>
          <w:rFonts w:ascii="Arial" w:eastAsia="Arial" w:hAnsi="Arial" w:cs="Arial"/>
          <w:i/>
          <w:iCs/>
        </w:rPr>
      </w:pPr>
      <w:r w:rsidRPr="7423B9CD">
        <w:rPr>
          <w:rFonts w:ascii="Arial" w:eastAsia="Arial" w:hAnsi="Arial" w:cs="Arial"/>
          <w:i/>
          <w:iCs/>
        </w:rPr>
        <w:t xml:space="preserve">MODELO DE AVAL POR GEDO (IF) PARA ENVÍO DE PROYECTOS </w:t>
      </w:r>
      <w:r w:rsidR="0096591F">
        <w:rPr>
          <w:rFonts w:ascii="Arial" w:eastAsia="Arial" w:hAnsi="Arial" w:cs="Arial"/>
          <w:i/>
          <w:iCs/>
        </w:rPr>
        <w:t>DE DESARROLLO ESTRATÉGICOS 202</w:t>
      </w:r>
      <w:r w:rsidR="00BC513F">
        <w:rPr>
          <w:rFonts w:ascii="Arial" w:eastAsia="Arial" w:hAnsi="Arial" w:cs="Arial"/>
          <w:i/>
          <w:iCs/>
        </w:rPr>
        <w:t>6</w:t>
      </w:r>
    </w:p>
    <w:p w14:paraId="0F52E7C2" w14:textId="77777777" w:rsidR="007828BC" w:rsidRPr="00C00D25" w:rsidRDefault="66BFEBBF" w:rsidP="66BFEBBF">
      <w:pPr>
        <w:jc w:val="both"/>
        <w:rPr>
          <w:rFonts w:ascii="Arial" w:eastAsia="Arial" w:hAnsi="Arial" w:cs="Arial"/>
        </w:rPr>
      </w:pPr>
      <w:r w:rsidRPr="00C00D25">
        <w:rPr>
          <w:rFonts w:ascii="Arial" w:eastAsia="Arial" w:hAnsi="Arial" w:cs="Arial"/>
        </w:rPr>
        <w:t>[Lugar y Fecha]</w:t>
      </w:r>
    </w:p>
    <w:p w14:paraId="0B43F160" w14:textId="086DC0BB" w:rsidR="007828BC" w:rsidRPr="00C00D25" w:rsidRDefault="66BFEBBF" w:rsidP="66BFEBBF">
      <w:pPr>
        <w:spacing w:after="120"/>
        <w:jc w:val="both"/>
        <w:rPr>
          <w:rFonts w:ascii="Arial" w:eastAsia="Arial" w:hAnsi="Arial" w:cs="Arial"/>
        </w:rPr>
      </w:pPr>
      <w:r w:rsidRPr="00C00D25">
        <w:rPr>
          <w:rFonts w:ascii="Arial" w:eastAsia="Arial" w:hAnsi="Arial" w:cs="Arial"/>
        </w:rPr>
        <w:t xml:space="preserve">Sr. </w:t>
      </w:r>
      <w:bookmarkStart w:id="0" w:name="_Int_D6xZUNho"/>
      <w:proofErr w:type="gramStart"/>
      <w:r w:rsidRPr="00C00D25">
        <w:rPr>
          <w:rFonts w:ascii="Arial" w:eastAsia="Arial" w:hAnsi="Arial" w:cs="Arial"/>
        </w:rPr>
        <w:t>Secretario</w:t>
      </w:r>
      <w:bookmarkEnd w:id="0"/>
      <w:proofErr w:type="gramEnd"/>
      <w:r w:rsidRPr="00C00D25">
        <w:rPr>
          <w:rFonts w:ascii="Arial" w:eastAsia="Arial" w:hAnsi="Arial" w:cs="Arial"/>
        </w:rPr>
        <w:t xml:space="preserve"> de Ciencia y Técnica</w:t>
      </w:r>
      <w:r w:rsidR="55E48EDA" w:rsidRPr="00C00D25">
        <w:rPr>
          <w:rFonts w:ascii="Arial" w:eastAsia="Arial" w:hAnsi="Arial" w:cs="Arial"/>
        </w:rPr>
        <w:t>.</w:t>
      </w:r>
    </w:p>
    <w:p w14:paraId="51D6411E" w14:textId="10C5E1D0" w:rsidR="310F37A9" w:rsidRPr="00C00D25" w:rsidRDefault="310F37A9" w:rsidP="780E1911">
      <w:pPr>
        <w:spacing w:after="120"/>
        <w:jc w:val="both"/>
        <w:rPr>
          <w:rFonts w:ascii="Arial" w:eastAsia="Arial" w:hAnsi="Arial" w:cs="Arial"/>
          <w:lang w:val="it-IT"/>
        </w:rPr>
      </w:pPr>
      <w:r w:rsidRPr="00C00D25">
        <w:rPr>
          <w:rFonts w:ascii="Arial" w:eastAsia="Arial" w:hAnsi="Arial" w:cs="Arial"/>
          <w:lang w:val="it-IT"/>
        </w:rPr>
        <w:t>Ing. Sebastián Civallero</w:t>
      </w:r>
      <w:r w:rsidR="742B2ED9" w:rsidRPr="00C00D25">
        <w:rPr>
          <w:rFonts w:ascii="Arial" w:eastAsia="Arial" w:hAnsi="Arial" w:cs="Arial"/>
          <w:lang w:val="it-IT"/>
        </w:rPr>
        <w:t>.</w:t>
      </w:r>
    </w:p>
    <w:p w14:paraId="68DCF32E" w14:textId="0F0F6D1B" w:rsidR="007828BC" w:rsidRPr="00C00D25" w:rsidRDefault="77D38C30" w:rsidP="66BFEBBF">
      <w:pPr>
        <w:jc w:val="both"/>
        <w:rPr>
          <w:rFonts w:ascii="Arial" w:eastAsia="Arial" w:hAnsi="Arial" w:cs="Arial"/>
          <w:lang w:val="it-IT"/>
        </w:rPr>
      </w:pPr>
      <w:r w:rsidRPr="00C00D25">
        <w:rPr>
          <w:rFonts w:ascii="Arial" w:eastAsia="Arial" w:hAnsi="Arial" w:cs="Arial"/>
          <w:lang w:val="it-IT"/>
        </w:rPr>
        <w:t>Ref.: P</w:t>
      </w:r>
      <w:r w:rsidR="5BF83817" w:rsidRPr="00C00D25">
        <w:rPr>
          <w:rFonts w:ascii="Arial" w:eastAsia="Arial" w:hAnsi="Arial" w:cs="Arial"/>
          <w:lang w:val="it-IT"/>
        </w:rPr>
        <w:t>ro</w:t>
      </w:r>
      <w:r w:rsidR="0096591F" w:rsidRPr="00C00D25">
        <w:rPr>
          <w:rFonts w:ascii="Arial" w:eastAsia="Arial" w:hAnsi="Arial" w:cs="Arial"/>
          <w:lang w:val="it-IT"/>
        </w:rPr>
        <w:t>yectos de Desarrollo Estratégicos 202</w:t>
      </w:r>
      <w:r w:rsidR="00BC513F">
        <w:rPr>
          <w:rFonts w:ascii="Arial" w:eastAsia="Arial" w:hAnsi="Arial" w:cs="Arial"/>
          <w:lang w:val="it-IT"/>
        </w:rPr>
        <w:t>6</w:t>
      </w:r>
      <w:r w:rsidRPr="00C00D25">
        <w:rPr>
          <w:rFonts w:ascii="Arial" w:eastAsia="Arial" w:hAnsi="Arial" w:cs="Arial"/>
          <w:lang w:val="it-IT"/>
        </w:rPr>
        <w:t xml:space="preserve"> - Aval Facultad __________</w:t>
      </w:r>
    </w:p>
    <w:p w14:paraId="672A6659" w14:textId="77777777" w:rsidR="007828BC" w:rsidRPr="00C00D25" w:rsidRDefault="007828BC" w:rsidP="66BFEBBF">
      <w:pPr>
        <w:jc w:val="both"/>
        <w:rPr>
          <w:rFonts w:ascii="Arial" w:eastAsia="Arial" w:hAnsi="Arial" w:cs="Arial"/>
          <w:lang w:val="it-IT"/>
        </w:rPr>
      </w:pPr>
    </w:p>
    <w:p w14:paraId="1ED90FB4" w14:textId="061221B8" w:rsidR="0096591F" w:rsidRPr="00C00D25" w:rsidRDefault="003C1B01" w:rsidP="66BFEBBF">
      <w:pPr>
        <w:jc w:val="both"/>
        <w:rPr>
          <w:rFonts w:ascii="Arial" w:eastAsia="Arial" w:hAnsi="Arial" w:cs="Arial"/>
        </w:rPr>
      </w:pPr>
      <w:r w:rsidRPr="00C00D25">
        <w:rPr>
          <w:lang w:val="it-IT"/>
        </w:rPr>
        <w:tab/>
      </w:r>
      <w:r w:rsidR="66BFEBBF" w:rsidRPr="00C00D25">
        <w:rPr>
          <w:rFonts w:ascii="Arial" w:eastAsia="Arial" w:hAnsi="Arial" w:cs="Arial"/>
        </w:rPr>
        <w:t>De mi mayor consideración, a través de la presente nota remito l</w:t>
      </w:r>
      <w:r w:rsidR="5E8B5B00" w:rsidRPr="00C00D25">
        <w:rPr>
          <w:rFonts w:ascii="Arial" w:eastAsia="Arial" w:hAnsi="Arial" w:cs="Arial"/>
        </w:rPr>
        <w:t>as solicitudes presentadas dentro del marco de la</w:t>
      </w:r>
      <w:r w:rsidR="66BFEBBF" w:rsidRPr="00C00D25">
        <w:rPr>
          <w:rFonts w:ascii="Arial" w:eastAsia="Arial" w:hAnsi="Arial" w:cs="Arial"/>
        </w:rPr>
        <w:t xml:space="preserve"> convocatoria</w:t>
      </w:r>
      <w:r w:rsidR="29793AD8" w:rsidRPr="00C00D25">
        <w:rPr>
          <w:rFonts w:ascii="Arial" w:eastAsia="Arial" w:hAnsi="Arial" w:cs="Arial"/>
        </w:rPr>
        <w:t xml:space="preserve"> </w:t>
      </w:r>
      <w:r w:rsidR="007B7DB6" w:rsidRPr="00C00D25">
        <w:rPr>
          <w:rFonts w:ascii="Arial" w:eastAsia="Arial" w:hAnsi="Arial" w:cs="Arial"/>
        </w:rPr>
        <w:t>a</w:t>
      </w:r>
      <w:r w:rsidR="0096591F" w:rsidRPr="00C00D25">
        <w:rPr>
          <w:rFonts w:ascii="Arial" w:eastAsia="Arial" w:hAnsi="Arial" w:cs="Arial"/>
        </w:rPr>
        <w:t xml:space="preserve"> Proyectos </w:t>
      </w:r>
      <w:r w:rsidR="007B7DB6" w:rsidRPr="00C00D25">
        <w:rPr>
          <w:rFonts w:ascii="Arial" w:eastAsia="Arial" w:hAnsi="Arial" w:cs="Arial"/>
        </w:rPr>
        <w:t xml:space="preserve">de Desarrollo </w:t>
      </w:r>
      <w:r w:rsidR="0096591F" w:rsidRPr="00C00D25">
        <w:rPr>
          <w:rFonts w:ascii="Arial" w:eastAsia="Arial" w:hAnsi="Arial" w:cs="Arial"/>
        </w:rPr>
        <w:t>Estratégicos 202</w:t>
      </w:r>
      <w:r w:rsidR="00BC513F">
        <w:rPr>
          <w:rFonts w:ascii="Arial" w:eastAsia="Arial" w:hAnsi="Arial" w:cs="Arial"/>
        </w:rPr>
        <w:t>6</w:t>
      </w:r>
      <w:r w:rsidR="00CB2938" w:rsidRPr="00C00D25">
        <w:rPr>
          <w:rFonts w:ascii="Arial" w:eastAsia="Arial" w:hAnsi="Arial" w:cs="Arial"/>
        </w:rPr>
        <w:t>, radicados en esta Facultad</w:t>
      </w:r>
      <w:r w:rsidR="0096591F" w:rsidRPr="00C00D25">
        <w:rPr>
          <w:rFonts w:ascii="Arial" w:eastAsia="Arial" w:hAnsi="Arial" w:cs="Arial"/>
        </w:rPr>
        <w:t>.</w:t>
      </w:r>
    </w:p>
    <w:p w14:paraId="600210ED" w14:textId="5D5F4417" w:rsidR="00CB2938" w:rsidRPr="00C00D25" w:rsidRDefault="00CB2938" w:rsidP="00CB2938">
      <w:pPr>
        <w:jc w:val="both"/>
        <w:rPr>
          <w:rFonts w:ascii="Arial" w:eastAsia="Arial" w:hAnsi="Arial" w:cs="Arial"/>
        </w:rPr>
      </w:pPr>
      <w:r w:rsidRPr="00C00D25">
        <w:rPr>
          <w:rFonts w:ascii="Arial" w:hAnsi="Arial" w:cs="Arial"/>
        </w:rPr>
        <w:t xml:space="preserve">De ser acreditados los presentes proyectos dejo constancia que esta Unidad Académica otorga su conformidad para su realización en el ámbito de </w:t>
      </w:r>
      <w:proofErr w:type="gramStart"/>
      <w:r w:rsidRPr="00C00D25">
        <w:rPr>
          <w:rFonts w:ascii="Arial" w:hAnsi="Arial" w:cs="Arial"/>
        </w:rPr>
        <w:t>la misma</w:t>
      </w:r>
      <w:proofErr w:type="gramEnd"/>
      <w:r w:rsidRPr="00C00D25">
        <w:rPr>
          <w:rFonts w:ascii="Arial" w:hAnsi="Arial" w:cs="Arial"/>
        </w:rPr>
        <w:t xml:space="preserve"> y que los datos de vinculación laboral del personal afectados a los proyectos son correctos.</w:t>
      </w:r>
    </w:p>
    <w:p w14:paraId="373A51F1" w14:textId="3A174C91" w:rsidR="007828BC" w:rsidRPr="00C00D25" w:rsidRDefault="66BFEBBF" w:rsidP="66BFEBBF">
      <w:pPr>
        <w:ind w:firstLine="708"/>
        <w:jc w:val="both"/>
        <w:rPr>
          <w:rFonts w:ascii="Arial" w:eastAsia="Arial" w:hAnsi="Arial" w:cs="Arial"/>
        </w:rPr>
      </w:pPr>
      <w:r w:rsidRPr="00C00D25">
        <w:rPr>
          <w:rFonts w:ascii="Arial" w:eastAsia="Arial" w:hAnsi="Arial" w:cs="Arial"/>
        </w:rPr>
        <w:t>L</w:t>
      </w:r>
      <w:r w:rsidR="4465F88A" w:rsidRPr="00C00D25">
        <w:rPr>
          <w:rFonts w:ascii="Arial" w:eastAsia="Arial" w:hAnsi="Arial" w:cs="Arial"/>
        </w:rPr>
        <w:t xml:space="preserve">as solicitudes </w:t>
      </w:r>
      <w:r w:rsidRPr="00C00D25">
        <w:rPr>
          <w:rFonts w:ascii="Arial" w:eastAsia="Arial" w:hAnsi="Arial" w:cs="Arial"/>
        </w:rPr>
        <w:t>elevad</w:t>
      </w:r>
      <w:r w:rsidR="0BC80A8C" w:rsidRPr="00C00D25">
        <w:rPr>
          <w:rFonts w:ascii="Arial" w:eastAsia="Arial" w:hAnsi="Arial" w:cs="Arial"/>
        </w:rPr>
        <w:t>a</w:t>
      </w:r>
      <w:r w:rsidRPr="00C00D25">
        <w:rPr>
          <w:rFonts w:ascii="Arial" w:eastAsia="Arial" w:hAnsi="Arial" w:cs="Arial"/>
        </w:rPr>
        <w:t xml:space="preserve">s por la Facultad son: </w:t>
      </w:r>
      <w:r w:rsidR="6CBAF76C" w:rsidRPr="00C00D25">
        <w:rPr>
          <w:rFonts w:ascii="Arial" w:eastAsia="Arial" w:hAnsi="Arial" w:cs="Arial"/>
        </w:rPr>
        <w:t>[hacer un solo listado con todos los proyectos presentados en la facultad</w:t>
      </w:r>
      <w:r w:rsidRPr="00C00D25">
        <w:rPr>
          <w:rFonts w:ascii="Arial" w:eastAsia="Arial" w:hAnsi="Arial" w:cs="Arial"/>
        </w:rPr>
        <w:t>]</w:t>
      </w:r>
    </w:p>
    <w:p w14:paraId="51352CA8" w14:textId="5ACC4B02" w:rsidR="007828BC" w:rsidRPr="00C00D25" w:rsidRDefault="66BFEBBF" w:rsidP="66BFEBBF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C00D25">
        <w:rPr>
          <w:rFonts w:ascii="Arial" w:eastAsia="Arial" w:hAnsi="Arial" w:cs="Arial"/>
        </w:rPr>
        <w:t xml:space="preserve">APELLIDO y Nombre del/la </w:t>
      </w:r>
      <w:r w:rsidR="052DABD9" w:rsidRPr="00C00D25">
        <w:rPr>
          <w:rFonts w:ascii="Arial" w:eastAsia="Arial" w:hAnsi="Arial" w:cs="Arial"/>
        </w:rPr>
        <w:t xml:space="preserve">Solicitante </w:t>
      </w:r>
      <w:r w:rsidRPr="00C00D25">
        <w:rPr>
          <w:rFonts w:ascii="Arial" w:eastAsia="Arial" w:hAnsi="Arial" w:cs="Arial"/>
        </w:rPr>
        <w:t>– Título del proyecto.</w:t>
      </w:r>
      <w:r w:rsidR="001E4EAD" w:rsidRPr="00C00D25">
        <w:rPr>
          <w:rFonts w:ascii="Arial" w:eastAsia="Arial" w:hAnsi="Arial" w:cs="Arial"/>
        </w:rPr>
        <w:t xml:space="preserve"> (indicar orden en el Expediente. Una postulación por IF (intervención Administrativa) adjuntando toda la documentación solicitada) </w:t>
      </w:r>
    </w:p>
    <w:p w14:paraId="191423B4" w14:textId="54A549BA" w:rsidR="007828BC" w:rsidRPr="00E0276F" w:rsidRDefault="009710A6" w:rsidP="7423B9CD">
      <w:pPr>
        <w:ind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Se deja constancia que los </w:t>
      </w:r>
      <w:r w:rsidR="5FAA8118" w:rsidRPr="26D88A06">
        <w:rPr>
          <w:rFonts w:ascii="Arial" w:eastAsia="Arial" w:hAnsi="Arial" w:cs="Arial"/>
        </w:rPr>
        <w:t>solicitantes</w:t>
      </w:r>
      <w:r w:rsidR="66BFEBBF" w:rsidRPr="26D88A06">
        <w:rPr>
          <w:rFonts w:ascii="Arial" w:eastAsia="Arial" w:hAnsi="Arial" w:cs="Arial"/>
        </w:rPr>
        <w:t xml:space="preserve"> </w:t>
      </w:r>
      <w:r w:rsidR="3CE3F01D" w:rsidRPr="26D88A06">
        <w:rPr>
          <w:rFonts w:ascii="Arial" w:eastAsia="Arial" w:hAnsi="Arial" w:cs="Arial"/>
        </w:rPr>
        <w:t xml:space="preserve">cumplen con los requisitos detallados en </w:t>
      </w:r>
      <w:r w:rsidR="0096591F">
        <w:rPr>
          <w:rFonts w:ascii="Arial" w:eastAsia="Arial" w:hAnsi="Arial" w:cs="Arial"/>
        </w:rPr>
        <w:t>la Resolución RESCS-202</w:t>
      </w:r>
      <w:r w:rsidR="00BC513F">
        <w:rPr>
          <w:rFonts w:ascii="Arial" w:eastAsia="Arial" w:hAnsi="Arial" w:cs="Arial"/>
        </w:rPr>
        <w:t>5</w:t>
      </w:r>
      <w:r w:rsidR="0096591F">
        <w:rPr>
          <w:rFonts w:ascii="Arial" w:eastAsia="Arial" w:hAnsi="Arial" w:cs="Arial"/>
        </w:rPr>
        <w:t>-</w:t>
      </w:r>
      <w:r w:rsidR="00C00D25">
        <w:rPr>
          <w:rFonts w:ascii="Arial" w:eastAsia="Arial" w:hAnsi="Arial" w:cs="Arial"/>
        </w:rPr>
        <w:t>7</w:t>
      </w:r>
      <w:r w:rsidR="00BC513F">
        <w:rPr>
          <w:rFonts w:ascii="Arial" w:eastAsia="Arial" w:hAnsi="Arial" w:cs="Arial"/>
        </w:rPr>
        <w:t>52</w:t>
      </w:r>
      <w:r w:rsidR="0096591F">
        <w:rPr>
          <w:rFonts w:ascii="Arial" w:eastAsia="Arial" w:hAnsi="Arial" w:cs="Arial"/>
        </w:rPr>
        <w:t xml:space="preserve">-E-UBA-REC </w:t>
      </w:r>
      <w:r w:rsidR="3CE3F01D" w:rsidRPr="26D88A06">
        <w:rPr>
          <w:rFonts w:ascii="Arial" w:eastAsia="Arial" w:hAnsi="Arial" w:cs="Arial"/>
        </w:rPr>
        <w:t>Anexo I</w:t>
      </w:r>
      <w:r w:rsidR="27FC3A9E" w:rsidRPr="26D88A06">
        <w:rPr>
          <w:rFonts w:ascii="Arial" w:eastAsia="Arial" w:hAnsi="Arial" w:cs="Arial"/>
        </w:rPr>
        <w:t xml:space="preserve"> </w:t>
      </w:r>
      <w:r w:rsidR="0096591F">
        <w:rPr>
          <w:rFonts w:ascii="Arial" w:eastAsia="Arial" w:hAnsi="Arial" w:cs="Arial"/>
        </w:rPr>
        <w:t>(</w:t>
      </w:r>
      <w:r w:rsidR="27FC3A9E" w:rsidRPr="26D88A06">
        <w:rPr>
          <w:rFonts w:ascii="Arial" w:eastAsia="Arial" w:hAnsi="Arial" w:cs="Arial"/>
        </w:rPr>
        <w:t>A</w:t>
      </w:r>
      <w:r w:rsidR="0096591F">
        <w:rPr>
          <w:rFonts w:ascii="Arial" w:eastAsia="Arial" w:hAnsi="Arial" w:cs="Arial"/>
        </w:rPr>
        <w:t>CS</w:t>
      </w:r>
      <w:r w:rsidR="27FC3A9E" w:rsidRPr="26D88A06">
        <w:rPr>
          <w:rFonts w:ascii="Arial" w:eastAsia="Arial" w:hAnsi="Arial" w:cs="Arial"/>
        </w:rPr>
        <w:t>-202</w:t>
      </w:r>
      <w:r w:rsidR="00BC513F">
        <w:rPr>
          <w:rFonts w:ascii="Arial" w:eastAsia="Arial" w:hAnsi="Arial" w:cs="Arial"/>
        </w:rPr>
        <w:t>5</w:t>
      </w:r>
      <w:r w:rsidR="27FC3A9E" w:rsidRPr="26D88A06">
        <w:rPr>
          <w:rFonts w:ascii="Arial" w:eastAsia="Arial" w:hAnsi="Arial" w:cs="Arial"/>
        </w:rPr>
        <w:t>-</w:t>
      </w:r>
      <w:r w:rsidR="00C00D25">
        <w:rPr>
          <w:rFonts w:ascii="Arial" w:eastAsia="Arial" w:hAnsi="Arial" w:cs="Arial"/>
        </w:rPr>
        <w:t>1</w:t>
      </w:r>
      <w:r w:rsidR="00BC513F">
        <w:rPr>
          <w:rFonts w:ascii="Arial" w:eastAsia="Arial" w:hAnsi="Arial" w:cs="Arial"/>
        </w:rPr>
        <w:t>3</w:t>
      </w:r>
      <w:r w:rsidR="00C00D25">
        <w:rPr>
          <w:rFonts w:ascii="Arial" w:eastAsia="Arial" w:hAnsi="Arial" w:cs="Arial"/>
        </w:rPr>
        <w:t>1</w:t>
      </w:r>
      <w:r w:rsidR="27FC3A9E" w:rsidRPr="26D88A06">
        <w:rPr>
          <w:rFonts w:ascii="Arial" w:eastAsia="Arial" w:hAnsi="Arial" w:cs="Arial"/>
        </w:rPr>
        <w:t>-UBA-</w:t>
      </w:r>
      <w:r w:rsidR="00BC513F">
        <w:rPr>
          <w:rFonts w:ascii="Arial" w:eastAsia="Arial" w:hAnsi="Arial" w:cs="Arial"/>
        </w:rPr>
        <w:t>SG#</w:t>
      </w:r>
      <w:r w:rsidR="0096591F">
        <w:rPr>
          <w:rFonts w:ascii="Arial" w:eastAsia="Arial" w:hAnsi="Arial" w:cs="Arial"/>
        </w:rPr>
        <w:t>REC)</w:t>
      </w:r>
      <w:r w:rsidR="27FC3A9E" w:rsidRPr="26D88A06">
        <w:rPr>
          <w:rFonts w:ascii="Arial" w:eastAsia="Arial" w:hAnsi="Arial" w:cs="Arial"/>
        </w:rPr>
        <w:t>.</w:t>
      </w:r>
    </w:p>
    <w:p w14:paraId="389F009F" w14:textId="1203F65E" w:rsidR="007828BC" w:rsidRDefault="66BFEBBF" w:rsidP="66BFEBBF">
      <w:pPr>
        <w:ind w:firstLine="708"/>
        <w:jc w:val="both"/>
        <w:rPr>
          <w:rFonts w:ascii="Arial" w:eastAsia="Arial" w:hAnsi="Arial" w:cs="Arial"/>
        </w:rPr>
      </w:pPr>
      <w:r w:rsidRPr="2B34D77F">
        <w:rPr>
          <w:rFonts w:ascii="Arial" w:eastAsia="Arial" w:hAnsi="Arial" w:cs="Arial"/>
        </w:rPr>
        <w:t>Declaro, asimismo, que ningun</w:t>
      </w:r>
      <w:r w:rsidR="0E9E01AE" w:rsidRPr="2B34D77F">
        <w:rPr>
          <w:rFonts w:ascii="Arial" w:eastAsia="Arial" w:hAnsi="Arial" w:cs="Arial"/>
        </w:rPr>
        <w:t>a de dichas solicitudes</w:t>
      </w:r>
      <w:r w:rsidRPr="2B34D77F">
        <w:rPr>
          <w:rFonts w:ascii="Arial" w:eastAsia="Arial" w:hAnsi="Arial" w:cs="Arial"/>
        </w:rPr>
        <w:t xml:space="preserve"> compromete presupuesto adicional de la Universidad de Buenos Aires.</w:t>
      </w:r>
    </w:p>
    <w:p w14:paraId="5DAB6C7B" w14:textId="77777777" w:rsidR="007828BC" w:rsidRDefault="003C1B01" w:rsidP="66BFEBBF">
      <w:pPr>
        <w:jc w:val="both"/>
        <w:rPr>
          <w:rFonts w:ascii="Arial" w:eastAsia="Arial" w:hAnsi="Arial" w:cs="Arial"/>
        </w:rPr>
      </w:pPr>
      <w:r>
        <w:tab/>
      </w:r>
      <w:r w:rsidR="66BFEBBF" w:rsidRPr="66BFEBBF">
        <w:rPr>
          <w:rFonts w:ascii="Arial" w:eastAsia="Arial" w:hAnsi="Arial" w:cs="Arial"/>
        </w:rPr>
        <w:t>Sin otro particular, lo saludo atentamente</w:t>
      </w:r>
    </w:p>
    <w:sectPr w:rsidR="007828BC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5FDB" w14:textId="77777777" w:rsidR="00545AC5" w:rsidRDefault="00545AC5" w:rsidP="000C652C">
      <w:pPr>
        <w:spacing w:after="0" w:line="240" w:lineRule="auto"/>
      </w:pPr>
      <w:r>
        <w:separator/>
      </w:r>
    </w:p>
  </w:endnote>
  <w:endnote w:type="continuationSeparator" w:id="0">
    <w:p w14:paraId="28C29EE6" w14:textId="77777777" w:rsidR="00545AC5" w:rsidRDefault="00545AC5" w:rsidP="000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86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MS P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AE98B6" w14:paraId="406C1072" w14:textId="77777777" w:rsidTr="46AE98B6">
      <w:trPr>
        <w:trHeight w:val="300"/>
      </w:trPr>
      <w:tc>
        <w:tcPr>
          <w:tcW w:w="3020" w:type="dxa"/>
        </w:tcPr>
        <w:p w14:paraId="2CA36AA1" w14:textId="7D037FC0" w:rsidR="46AE98B6" w:rsidRDefault="46AE98B6" w:rsidP="46AE98B6">
          <w:pPr>
            <w:pStyle w:val="Encabezado"/>
            <w:ind w:left="-115"/>
          </w:pPr>
        </w:p>
      </w:tc>
      <w:tc>
        <w:tcPr>
          <w:tcW w:w="3020" w:type="dxa"/>
        </w:tcPr>
        <w:p w14:paraId="1F54B3B5" w14:textId="3858C040" w:rsidR="46AE98B6" w:rsidRDefault="46AE98B6" w:rsidP="46AE98B6">
          <w:pPr>
            <w:pStyle w:val="Encabezado"/>
            <w:jc w:val="center"/>
          </w:pPr>
        </w:p>
      </w:tc>
      <w:tc>
        <w:tcPr>
          <w:tcW w:w="3020" w:type="dxa"/>
        </w:tcPr>
        <w:p w14:paraId="20960603" w14:textId="0973FF62" w:rsidR="46AE98B6" w:rsidRDefault="46AE98B6" w:rsidP="46AE98B6">
          <w:pPr>
            <w:pStyle w:val="Encabezado"/>
            <w:ind w:right="-115"/>
            <w:jc w:val="right"/>
          </w:pPr>
        </w:p>
      </w:tc>
    </w:tr>
  </w:tbl>
  <w:p w14:paraId="359988DC" w14:textId="30CE1CAF" w:rsidR="46AE98B6" w:rsidRDefault="46AE98B6" w:rsidP="46AE9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D362" w14:textId="77777777" w:rsidR="00545AC5" w:rsidRDefault="00545AC5" w:rsidP="000C652C">
      <w:pPr>
        <w:spacing w:after="0" w:line="240" w:lineRule="auto"/>
      </w:pPr>
      <w:r>
        <w:separator/>
      </w:r>
    </w:p>
  </w:footnote>
  <w:footnote w:type="continuationSeparator" w:id="0">
    <w:p w14:paraId="62C87D57" w14:textId="77777777" w:rsidR="00545AC5" w:rsidRDefault="00545AC5" w:rsidP="000C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9955" w14:textId="646855AF" w:rsidR="000C652C" w:rsidRDefault="46AE98B6" w:rsidP="0C1BD14B">
    <w:pPr>
      <w:pStyle w:val="Encabezado"/>
      <w:ind w:left="-180"/>
    </w:pPr>
    <w:r>
      <w:rPr>
        <w:noProof/>
      </w:rPr>
      <w:drawing>
        <wp:inline distT="0" distB="0" distL="0" distR="0" wp14:anchorId="53A09417" wp14:editId="46AE98B6">
          <wp:extent cx="2240280" cy="480727"/>
          <wp:effectExtent l="0" t="0" r="0" b="0"/>
          <wp:docPr id="323559284" name="Imagen 3235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80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205A428" wp14:editId="76A56FF8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240280" cy="477782"/>
          <wp:effectExtent l="0" t="0" r="0" b="0"/>
          <wp:wrapSquare wrapText="bothSides"/>
          <wp:docPr id="550895859" name="Imagen 550895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7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qeVWFxOZbqGio" int2:id="rWuOcsMa">
      <int2:state int2:value="Rejected" int2:type="AugLoop_Text_Critique"/>
    </int2:textHash>
    <int2:textHash int2:hashCode="Tx6k8J2yqq+wqS" int2:id="uKIqOEWq">
      <int2:state int2:value="Rejected" int2:type="AugLoop_Text_Critique"/>
    </int2:textHash>
    <int2:textHash int2:hashCode="ixEu6Ms0eFi4VT" int2:id="g5XMDVvH">
      <int2:state int2:value="Rejected" int2:type="AugLoop_Text_Critique"/>
    </int2:textHash>
    <int2:textHash int2:hashCode="vREo0gG1oGIoWc" int2:id="LrMAjEyO">
      <int2:state int2:value="Rejected" int2:type="AugLoop_Text_Critique"/>
    </int2:textHash>
    <int2:textHash int2:hashCode="bzzYmyC+n+Pj8t" int2:id="g9UP658d">
      <int2:state int2:value="Rejected" int2:type="AugLoop_Text_Critique"/>
    </int2:textHash>
    <int2:textHash int2:hashCode="cl2gtkYmf52mOe" int2:id="AIeDPVHy">
      <int2:state int2:value="Rejected" int2:type="AugLoop_Text_Critique"/>
    </int2:textHash>
    <int2:textHash int2:hashCode="kmVJ9pBSrN5XXN" int2:id="NHYP7iuR">
      <int2:state int2:value="Rejected" int2:type="AugLoop_Text_Critique"/>
    </int2:textHash>
    <int2:bookmark int2:bookmarkName="_Int_D6xZUNho" int2:invalidationBookmarkName="" int2:hashCode="FLy0Lzxy3efOIH" int2:id="BxCu5IC0">
      <int2:state int2:value="Rejected" int2:type="AugLoop_Text_Critique"/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7B78C"/>
    <w:multiLevelType w:val="multilevel"/>
    <w:tmpl w:val="DE78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EC59"/>
    <w:multiLevelType w:val="hybridMultilevel"/>
    <w:tmpl w:val="F9386390"/>
    <w:lvl w:ilvl="0" w:tplc="FED6190C">
      <w:start w:val="1"/>
      <w:numFmt w:val="decimal"/>
      <w:lvlText w:val="%1."/>
      <w:lvlJc w:val="left"/>
      <w:pPr>
        <w:ind w:left="720" w:hanging="360"/>
      </w:pPr>
    </w:lvl>
    <w:lvl w:ilvl="1" w:tplc="27485922">
      <w:start w:val="1"/>
      <w:numFmt w:val="lowerLetter"/>
      <w:lvlText w:val="%2."/>
      <w:lvlJc w:val="left"/>
      <w:pPr>
        <w:ind w:left="1440" w:hanging="360"/>
      </w:pPr>
    </w:lvl>
    <w:lvl w:ilvl="2" w:tplc="C53AE624">
      <w:start w:val="1"/>
      <w:numFmt w:val="lowerRoman"/>
      <w:lvlText w:val="%3."/>
      <w:lvlJc w:val="right"/>
      <w:pPr>
        <w:ind w:left="2160" w:hanging="180"/>
      </w:pPr>
    </w:lvl>
    <w:lvl w:ilvl="3" w:tplc="95708E70">
      <w:start w:val="1"/>
      <w:numFmt w:val="decimal"/>
      <w:lvlText w:val="%4."/>
      <w:lvlJc w:val="left"/>
      <w:pPr>
        <w:ind w:left="2880" w:hanging="360"/>
      </w:pPr>
    </w:lvl>
    <w:lvl w:ilvl="4" w:tplc="08645340">
      <w:start w:val="1"/>
      <w:numFmt w:val="lowerLetter"/>
      <w:lvlText w:val="%5."/>
      <w:lvlJc w:val="left"/>
      <w:pPr>
        <w:ind w:left="3600" w:hanging="360"/>
      </w:pPr>
    </w:lvl>
    <w:lvl w:ilvl="5" w:tplc="1392243C">
      <w:start w:val="1"/>
      <w:numFmt w:val="lowerRoman"/>
      <w:lvlText w:val="%6."/>
      <w:lvlJc w:val="right"/>
      <w:pPr>
        <w:ind w:left="4320" w:hanging="180"/>
      </w:pPr>
    </w:lvl>
    <w:lvl w:ilvl="6" w:tplc="98B867DC">
      <w:start w:val="1"/>
      <w:numFmt w:val="decimal"/>
      <w:lvlText w:val="%7."/>
      <w:lvlJc w:val="left"/>
      <w:pPr>
        <w:ind w:left="5040" w:hanging="360"/>
      </w:pPr>
    </w:lvl>
    <w:lvl w:ilvl="7" w:tplc="E5D25A0C">
      <w:start w:val="1"/>
      <w:numFmt w:val="lowerLetter"/>
      <w:lvlText w:val="%8."/>
      <w:lvlJc w:val="left"/>
      <w:pPr>
        <w:ind w:left="5760" w:hanging="360"/>
      </w:pPr>
    </w:lvl>
    <w:lvl w:ilvl="8" w:tplc="101C58E0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588">
    <w:abstractNumId w:val="2"/>
  </w:num>
  <w:num w:numId="2" w16cid:durableId="1762675389">
    <w:abstractNumId w:val="3"/>
  </w:num>
  <w:num w:numId="3" w16cid:durableId="1416896557">
    <w:abstractNumId w:val="0"/>
  </w:num>
  <w:num w:numId="4" w16cid:durableId="75887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D07F09"/>
    <w:rsid w:val="000C652C"/>
    <w:rsid w:val="001E4EAD"/>
    <w:rsid w:val="003C1B01"/>
    <w:rsid w:val="00436EBF"/>
    <w:rsid w:val="00443866"/>
    <w:rsid w:val="004F6B22"/>
    <w:rsid w:val="004F7AD6"/>
    <w:rsid w:val="00545AC5"/>
    <w:rsid w:val="007828BC"/>
    <w:rsid w:val="007B7DB6"/>
    <w:rsid w:val="0096591F"/>
    <w:rsid w:val="009710A6"/>
    <w:rsid w:val="00BC513F"/>
    <w:rsid w:val="00C00D25"/>
    <w:rsid w:val="00CB2938"/>
    <w:rsid w:val="00D97849"/>
    <w:rsid w:val="00E0276F"/>
    <w:rsid w:val="00F51157"/>
    <w:rsid w:val="00FC1C9E"/>
    <w:rsid w:val="011F8A2E"/>
    <w:rsid w:val="052DABD9"/>
    <w:rsid w:val="053B0D05"/>
    <w:rsid w:val="07486028"/>
    <w:rsid w:val="084A181C"/>
    <w:rsid w:val="0B81B8DE"/>
    <w:rsid w:val="0BC80A8C"/>
    <w:rsid w:val="0BFBEB53"/>
    <w:rsid w:val="0C1BD14B"/>
    <w:rsid w:val="0E9E01AE"/>
    <w:rsid w:val="0FD07F09"/>
    <w:rsid w:val="129050FC"/>
    <w:rsid w:val="15C7F1BE"/>
    <w:rsid w:val="196A1B8E"/>
    <w:rsid w:val="2312A474"/>
    <w:rsid w:val="25B66B01"/>
    <w:rsid w:val="26195984"/>
    <w:rsid w:val="26D88A06"/>
    <w:rsid w:val="27FC3A9E"/>
    <w:rsid w:val="29793AD8"/>
    <w:rsid w:val="2A7B27AF"/>
    <w:rsid w:val="2AD3A24A"/>
    <w:rsid w:val="2B34D77F"/>
    <w:rsid w:val="2C148001"/>
    <w:rsid w:val="2E0B430C"/>
    <w:rsid w:val="310F37A9"/>
    <w:rsid w:val="315079FA"/>
    <w:rsid w:val="318E34AC"/>
    <w:rsid w:val="32A1AAC6"/>
    <w:rsid w:val="3408E198"/>
    <w:rsid w:val="344406A7"/>
    <w:rsid w:val="3A378622"/>
    <w:rsid w:val="3AB28AC3"/>
    <w:rsid w:val="3CE3F01D"/>
    <w:rsid w:val="3D62C6DD"/>
    <w:rsid w:val="403F5732"/>
    <w:rsid w:val="4043666F"/>
    <w:rsid w:val="4465F88A"/>
    <w:rsid w:val="46AE98B6"/>
    <w:rsid w:val="47D036A2"/>
    <w:rsid w:val="4847F108"/>
    <w:rsid w:val="49612999"/>
    <w:rsid w:val="4A0B5D9D"/>
    <w:rsid w:val="4E28509D"/>
    <w:rsid w:val="502A61A8"/>
    <w:rsid w:val="527515F4"/>
    <w:rsid w:val="55E48EDA"/>
    <w:rsid w:val="59F81B4D"/>
    <w:rsid w:val="5BF83817"/>
    <w:rsid w:val="5CDAF812"/>
    <w:rsid w:val="5E8B5B00"/>
    <w:rsid w:val="5FAA8118"/>
    <w:rsid w:val="61B789A5"/>
    <w:rsid w:val="6362F55F"/>
    <w:rsid w:val="663ECEA4"/>
    <w:rsid w:val="667BF635"/>
    <w:rsid w:val="66BFEBBF"/>
    <w:rsid w:val="69CA9EE4"/>
    <w:rsid w:val="6A49219B"/>
    <w:rsid w:val="6AABD3C2"/>
    <w:rsid w:val="6B0233E0"/>
    <w:rsid w:val="6CBAF76C"/>
    <w:rsid w:val="6DBF3F8E"/>
    <w:rsid w:val="6FF55F2B"/>
    <w:rsid w:val="703A1D43"/>
    <w:rsid w:val="7287E96C"/>
    <w:rsid w:val="7423B9CD"/>
    <w:rsid w:val="742B2ED9"/>
    <w:rsid w:val="748FBBF3"/>
    <w:rsid w:val="7499735F"/>
    <w:rsid w:val="77D38C30"/>
    <w:rsid w:val="780E1911"/>
    <w:rsid w:val="7C2E15FC"/>
    <w:rsid w:val="7D9E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01A68D"/>
  <w15:chartTrackingRefBased/>
  <w15:docId w15:val="{686B58B3-E125-4E10-B25F-94BC62D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font1286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5" ma:contentTypeDescription="Create a new document." ma:contentTypeScope="" ma:versionID="789e05a05e26f3f3a9da4228de50694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65f3c62ca3a496d01712ed13eff33a1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C1897-4DBC-47EC-9BEB-BC795EE9F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4061C-F9DE-4F14-A26C-60D95C6E3370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F22AB2AE-8E17-4F1B-ABC2-021DFA13A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WALTER DURBAL DIAZ</cp:lastModifiedBy>
  <cp:revision>4</cp:revision>
  <cp:lastPrinted>2023-06-21T15:06:00Z</cp:lastPrinted>
  <dcterms:created xsi:type="dcterms:W3CDTF">2023-06-21T15:23:00Z</dcterms:created>
  <dcterms:modified xsi:type="dcterms:W3CDTF">2025-06-03T21:26:00Z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0x010100A28813F052856C4FB30A42E9EF788127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