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DBC" w:rsidRDefault="00884DBC" w:rsidP="006505B9">
      <w:pPr>
        <w:jc w:val="center"/>
      </w:pPr>
    </w:p>
    <w:p w:rsidR="00884DBC" w:rsidRDefault="00884DBC" w:rsidP="006505B9">
      <w:pPr>
        <w:jc w:val="center"/>
      </w:pPr>
    </w:p>
    <w:p w:rsidR="006505B9" w:rsidRDefault="006505B9" w:rsidP="006505B9">
      <w:pPr>
        <w:jc w:val="center"/>
      </w:pPr>
      <w:r w:rsidRPr="00A76145">
        <w:rPr>
          <w:noProof/>
          <w:lang w:eastAsia="es-AR"/>
        </w:rPr>
        <w:drawing>
          <wp:inline distT="0" distB="0" distL="0" distR="0" wp14:anchorId="5652BA86" wp14:editId="3ECA79DA">
            <wp:extent cx="1620000" cy="1071288"/>
            <wp:effectExtent l="0" t="0" r="0" b="0"/>
            <wp:docPr id="1" name="Imagen 1" descr="E:\NOTEBOOK ACER\Logo nuev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OTEBOOK ACER\Logo nuevo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71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85F5E">
        <w:rPr>
          <w:noProof/>
          <w:lang w:eastAsia="es-AR"/>
        </w:rPr>
        <w:drawing>
          <wp:inline distT="0" distB="0" distL="0" distR="0" wp14:anchorId="78B18280" wp14:editId="4CE84E54">
            <wp:extent cx="813399" cy="695325"/>
            <wp:effectExtent l="0" t="0" r="0" b="0"/>
            <wp:docPr id="10" name="Imagen 1" descr="C:\Windows\System32\config\systemprofile\AppData\Local\Tem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AppData\Local\Temp\imag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621" cy="697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6505B9" w:rsidRPr="0049551F" w:rsidRDefault="006505B9" w:rsidP="006505B9">
      <w:pPr>
        <w:ind w:left="0" w:firstLine="0"/>
        <w:jc w:val="center"/>
        <w:rPr>
          <w:b/>
        </w:rPr>
      </w:pPr>
      <w:r w:rsidRPr="0049551F">
        <w:rPr>
          <w:b/>
        </w:rPr>
        <w:t>INVITACIÓN</w:t>
      </w:r>
    </w:p>
    <w:p w:rsidR="006505B9" w:rsidRDefault="006505B9" w:rsidP="006505B9">
      <w:pPr>
        <w:ind w:left="0" w:firstLine="0"/>
        <w:jc w:val="center"/>
      </w:pPr>
    </w:p>
    <w:p w:rsidR="006505B9" w:rsidRPr="0049551F" w:rsidRDefault="006505B9" w:rsidP="006505B9">
      <w:pPr>
        <w:ind w:left="0" w:firstLine="0"/>
        <w:jc w:val="center"/>
        <w:rPr>
          <w:b/>
        </w:rPr>
      </w:pPr>
      <w:r w:rsidRPr="0049551F">
        <w:rPr>
          <w:b/>
        </w:rPr>
        <w:t>SEMINARIO ABIERTO</w:t>
      </w:r>
    </w:p>
    <w:p w:rsidR="006505B9" w:rsidRDefault="006505B9" w:rsidP="006505B9">
      <w:pPr>
        <w:ind w:left="0" w:firstLine="0"/>
        <w:jc w:val="center"/>
        <w:rPr>
          <w:b/>
        </w:rPr>
      </w:pPr>
    </w:p>
    <w:p w:rsidR="006505B9" w:rsidRDefault="006505B9" w:rsidP="006505B9">
      <w:pPr>
        <w:ind w:left="0" w:firstLine="0"/>
        <w:jc w:val="center"/>
        <w:rPr>
          <w:b/>
        </w:rPr>
      </w:pPr>
      <w:r w:rsidRPr="00507BBD">
        <w:rPr>
          <w:b/>
        </w:rPr>
        <w:t>Desc</w:t>
      </w:r>
      <w:r>
        <w:rPr>
          <w:b/>
        </w:rPr>
        <w:t>olo</w:t>
      </w:r>
      <w:r w:rsidRPr="00507BBD">
        <w:rPr>
          <w:b/>
        </w:rPr>
        <w:t>n</w:t>
      </w:r>
      <w:r>
        <w:rPr>
          <w:b/>
        </w:rPr>
        <w:t>izando l</w:t>
      </w:r>
      <w:r w:rsidRPr="00507BBD">
        <w:rPr>
          <w:b/>
        </w:rPr>
        <w:t xml:space="preserve">a </w:t>
      </w:r>
      <w:r>
        <w:rPr>
          <w:b/>
        </w:rPr>
        <w:t>razón</w:t>
      </w:r>
    </w:p>
    <w:p w:rsidR="006505B9" w:rsidRPr="006505B9" w:rsidRDefault="006505B9" w:rsidP="006505B9">
      <w:pPr>
        <w:ind w:left="0" w:firstLine="0"/>
        <w:jc w:val="center"/>
        <w:rPr>
          <w:b/>
        </w:rPr>
      </w:pPr>
      <w:r>
        <w:rPr>
          <w:b/>
        </w:rPr>
        <w:t xml:space="preserve">Presentación de </w:t>
      </w:r>
      <w:r>
        <w:rPr>
          <w:b/>
          <w:i/>
        </w:rPr>
        <w:t>La Razón de América Latina</w:t>
      </w:r>
      <w:r>
        <w:rPr>
          <w:b/>
        </w:rPr>
        <w:t xml:space="preserve"> del Prof. Dr. Mario Ruiz Sotelo</w:t>
      </w:r>
      <w:r w:rsidR="00843328">
        <w:rPr>
          <w:b/>
        </w:rPr>
        <w:t xml:space="preserve"> (UNAM) </w:t>
      </w:r>
    </w:p>
    <w:p w:rsidR="006505B9" w:rsidRPr="00507BBD" w:rsidRDefault="006505B9" w:rsidP="006505B9">
      <w:pPr>
        <w:ind w:left="0" w:firstLine="0"/>
        <w:jc w:val="center"/>
        <w:rPr>
          <w:b/>
        </w:rPr>
      </w:pPr>
    </w:p>
    <w:p w:rsidR="006505B9" w:rsidRDefault="006505B9" w:rsidP="006505B9">
      <w:pPr>
        <w:ind w:left="0" w:firstLine="708"/>
        <w:jc w:val="both"/>
      </w:pPr>
      <w:r>
        <w:t xml:space="preserve">La </w:t>
      </w:r>
      <w:r w:rsidR="00AA2206">
        <w:rPr>
          <w:b/>
        </w:rPr>
        <w:t>Dra. Alcira B. Bonilla</w:t>
      </w:r>
      <w:r w:rsidR="00AA2206" w:rsidRPr="00AA2206">
        <w:t>,</w:t>
      </w:r>
      <w:r w:rsidR="00AA2206">
        <w:rPr>
          <w:b/>
        </w:rPr>
        <w:t xml:space="preserve"> </w:t>
      </w:r>
      <w:r w:rsidRPr="00AA2206">
        <w:t>Directora</w:t>
      </w:r>
      <w:r>
        <w:t xml:space="preserve"> de la Sección de Ética, Antropología Filosófica y Filosofía Inter</w:t>
      </w:r>
      <w:r w:rsidR="00EC2C6C">
        <w:t>cultural “Prof. Carlos Astrada”,</w:t>
      </w:r>
      <w:r>
        <w:t xml:space="preserve"> el grupo de investigación INTERCULTURALIA e integrantes del UBACyT </w:t>
      </w:r>
      <w:r w:rsidRPr="00E1142D">
        <w:t>20020220400348BA</w:t>
      </w:r>
      <w:r w:rsidR="00EC2C6C">
        <w:t xml:space="preserve"> </w:t>
      </w:r>
      <w:r>
        <w:t xml:space="preserve">y del PIP CONICET 11220220100582CO, del Instituto de Filosofía “Dr. Alejandro Korn” de la Facultad de Filosofía y Letras, Universidad de Buenos Aires, tienen el agrado de invitar a Ud. a su reunión de </w:t>
      </w:r>
      <w:r w:rsidRPr="0030681D">
        <w:rPr>
          <w:b/>
        </w:rPr>
        <w:t>Seminario Abierto</w:t>
      </w:r>
      <w:r>
        <w:t xml:space="preserve"> </w:t>
      </w:r>
      <w:r w:rsidRPr="00F43246">
        <w:rPr>
          <w:b/>
        </w:rPr>
        <w:t>“</w:t>
      </w:r>
      <w:r w:rsidRPr="00B552ED">
        <w:rPr>
          <w:b/>
        </w:rPr>
        <w:t>D</w:t>
      </w:r>
      <w:r>
        <w:rPr>
          <w:b/>
        </w:rPr>
        <w:t>e</w:t>
      </w:r>
      <w:r w:rsidRPr="00B552ED">
        <w:rPr>
          <w:b/>
        </w:rPr>
        <w:t>sc</w:t>
      </w:r>
      <w:r>
        <w:rPr>
          <w:b/>
        </w:rPr>
        <w:t>o</w:t>
      </w:r>
      <w:r w:rsidRPr="00B552ED">
        <w:rPr>
          <w:b/>
        </w:rPr>
        <w:t>lo</w:t>
      </w:r>
      <w:r>
        <w:rPr>
          <w:b/>
        </w:rPr>
        <w:t>n</w:t>
      </w:r>
      <w:r w:rsidRPr="00B552ED">
        <w:rPr>
          <w:b/>
        </w:rPr>
        <w:t>i</w:t>
      </w:r>
      <w:r>
        <w:rPr>
          <w:b/>
        </w:rPr>
        <w:t>z</w:t>
      </w:r>
      <w:r w:rsidRPr="00B552ED">
        <w:rPr>
          <w:b/>
        </w:rPr>
        <w:t>a</w:t>
      </w:r>
      <w:r>
        <w:rPr>
          <w:b/>
        </w:rPr>
        <w:t>ndo l</w:t>
      </w:r>
      <w:r w:rsidRPr="00B552ED">
        <w:rPr>
          <w:b/>
        </w:rPr>
        <w:t>a</w:t>
      </w:r>
      <w:r>
        <w:rPr>
          <w:b/>
        </w:rPr>
        <w:t xml:space="preserve"> r</w:t>
      </w:r>
      <w:r w:rsidRPr="00B552ED">
        <w:rPr>
          <w:b/>
        </w:rPr>
        <w:t>a</w:t>
      </w:r>
      <w:r>
        <w:rPr>
          <w:b/>
        </w:rPr>
        <w:t xml:space="preserve">zón. </w:t>
      </w:r>
      <w:r w:rsidR="00736B73">
        <w:rPr>
          <w:b/>
        </w:rPr>
        <w:t xml:space="preserve">Presentación del libro </w:t>
      </w:r>
      <w:r w:rsidR="00736B73">
        <w:rPr>
          <w:b/>
          <w:i/>
        </w:rPr>
        <w:t>La Razón de América Latina</w:t>
      </w:r>
      <w:r w:rsidR="00736B73">
        <w:rPr>
          <w:b/>
        </w:rPr>
        <w:t xml:space="preserve"> del Prof. Dr. Mario Ruiz Sotelo</w:t>
      </w:r>
      <w:r w:rsidRPr="00F43246">
        <w:rPr>
          <w:b/>
        </w:rPr>
        <w:t>”</w:t>
      </w:r>
      <w:r>
        <w:t>, qu</w:t>
      </w:r>
      <w:r w:rsidR="00736B73">
        <w:t>e se realizará el próximo día 30</w:t>
      </w:r>
      <w:r>
        <w:t xml:space="preserve"> de </w:t>
      </w:r>
      <w:r w:rsidR="007A3F6D">
        <w:t>junio</w:t>
      </w:r>
      <w:r>
        <w:t>, de 1</w:t>
      </w:r>
      <w:r w:rsidR="00736B73">
        <w:t>8</w:t>
      </w:r>
      <w:r>
        <w:t xml:space="preserve"> a </w:t>
      </w:r>
      <w:r w:rsidR="00736B73">
        <w:t>20</w:t>
      </w:r>
      <w:r>
        <w:t xml:space="preserve"> hs., en la Facultad de Filosofía y Letras de la Universidad de Buenos Aires.</w:t>
      </w:r>
    </w:p>
    <w:p w:rsidR="006505B9" w:rsidRDefault="00736B73" w:rsidP="006505B9">
      <w:pPr>
        <w:ind w:left="0" w:firstLine="709"/>
        <w:jc w:val="both"/>
      </w:pPr>
      <w:r>
        <w:t xml:space="preserve">El </w:t>
      </w:r>
      <w:r w:rsidRPr="00736B73">
        <w:rPr>
          <w:b/>
        </w:rPr>
        <w:t>Prof.</w:t>
      </w:r>
      <w:r>
        <w:t xml:space="preserve"> </w:t>
      </w:r>
      <w:r>
        <w:rPr>
          <w:b/>
        </w:rPr>
        <w:t>Dr. M</w:t>
      </w:r>
      <w:r w:rsidRPr="0030681D">
        <w:rPr>
          <w:b/>
        </w:rPr>
        <w:t>a</w:t>
      </w:r>
      <w:r>
        <w:rPr>
          <w:b/>
        </w:rPr>
        <w:t xml:space="preserve">rio Ruiz </w:t>
      </w:r>
      <w:r w:rsidRPr="0030681D">
        <w:rPr>
          <w:b/>
        </w:rPr>
        <w:t>So</w:t>
      </w:r>
      <w:r>
        <w:rPr>
          <w:b/>
        </w:rPr>
        <w:t>telo</w:t>
      </w:r>
      <w:r w:rsidRPr="00874FCB">
        <w:t xml:space="preserve"> </w:t>
      </w:r>
      <w:r>
        <w:t>es Doctor en Filosofía y Licenciado en Sociología por la Un</w:t>
      </w:r>
      <w:r w:rsidRPr="00874FCB">
        <w:t>i</w:t>
      </w:r>
      <w:r>
        <w:t>v</w:t>
      </w:r>
      <w:r w:rsidRPr="00874FCB">
        <w:t>ersida</w:t>
      </w:r>
      <w:r>
        <w:t>d Nacio</w:t>
      </w:r>
      <w:r w:rsidRPr="00874FCB">
        <w:t xml:space="preserve">nal </w:t>
      </w:r>
      <w:r>
        <w:t>Autónoma de México y Profesor en las Facultades de Ciencias Políticas y Sociales y de Filosofía y Letras de la UNAM.</w:t>
      </w:r>
      <w:r w:rsidR="00AA2206">
        <w:t xml:space="preserve"> Investiga sobre</w:t>
      </w:r>
      <w:r>
        <w:t xml:space="preserve"> “Filosofía política en Hispanoamérica”, “Modernidad y globalización” y “Democracia en México”.</w:t>
      </w:r>
      <w:r w:rsidR="00AA2206">
        <w:t xml:space="preserve"> Además del libro que se presenta y de artículos en revistas especializadas ha publicado </w:t>
      </w:r>
      <w:r>
        <w:rPr>
          <w:i/>
          <w:iCs/>
        </w:rPr>
        <w:t>Crítica de la razón imperial. La filosofía política de Bartolomé de Las Casas</w:t>
      </w:r>
      <w:r w:rsidR="00AA2206">
        <w:rPr>
          <w:i/>
          <w:iCs/>
        </w:rPr>
        <w:t xml:space="preserve"> </w:t>
      </w:r>
      <w:r w:rsidR="00AA2206">
        <w:rPr>
          <w:iCs/>
        </w:rPr>
        <w:t>(201</w:t>
      </w:r>
      <w:r>
        <w:t>0</w:t>
      </w:r>
      <w:r w:rsidR="00AA2206">
        <w:t>).</w:t>
      </w:r>
    </w:p>
    <w:p w:rsidR="00D45C87" w:rsidRDefault="00D45C87" w:rsidP="006505B9">
      <w:pPr>
        <w:ind w:left="0" w:firstLine="709"/>
        <w:jc w:val="both"/>
      </w:pPr>
    </w:p>
    <w:p w:rsidR="00AA2206" w:rsidRPr="00D45C87" w:rsidRDefault="004B08D8" w:rsidP="006505B9">
      <w:pPr>
        <w:ind w:left="0" w:firstLine="709"/>
        <w:jc w:val="both"/>
        <w:rPr>
          <w:b/>
        </w:rPr>
      </w:pPr>
      <w:r>
        <w:t xml:space="preserve">18.00 hs. </w:t>
      </w:r>
      <w:r w:rsidR="00D45C87">
        <w:rPr>
          <w:b/>
        </w:rPr>
        <w:t xml:space="preserve">Presentación </w:t>
      </w:r>
      <w:r w:rsidR="00D45C87">
        <w:t xml:space="preserve">del Seminario: </w:t>
      </w:r>
      <w:r w:rsidR="00D45C87">
        <w:rPr>
          <w:b/>
        </w:rPr>
        <w:t>Dra. A</w:t>
      </w:r>
      <w:r w:rsidR="00EC2C6C">
        <w:rPr>
          <w:b/>
        </w:rPr>
        <w:t>l</w:t>
      </w:r>
      <w:r w:rsidR="00D45C87">
        <w:rPr>
          <w:b/>
        </w:rPr>
        <w:t>cira B. Bonilla</w:t>
      </w:r>
    </w:p>
    <w:p w:rsidR="006505B9" w:rsidRDefault="00D45C87" w:rsidP="006505B9">
      <w:pPr>
        <w:ind w:left="0" w:firstLine="709"/>
        <w:jc w:val="both"/>
      </w:pPr>
      <w:r>
        <w:t>18.1</w:t>
      </w:r>
      <w:r w:rsidR="006505B9">
        <w:t xml:space="preserve">0 hs. </w:t>
      </w:r>
      <w:r w:rsidR="006505B9" w:rsidRPr="005B7220">
        <w:rPr>
          <w:b/>
        </w:rPr>
        <w:t xml:space="preserve">Presentación </w:t>
      </w:r>
      <w:r w:rsidR="006505B9">
        <w:t xml:space="preserve">del </w:t>
      </w:r>
      <w:r>
        <w:t>autor</w:t>
      </w:r>
      <w:r w:rsidR="006505B9">
        <w:t xml:space="preserve">: </w:t>
      </w:r>
      <w:r>
        <w:rPr>
          <w:b/>
        </w:rPr>
        <w:t>Mg. R</w:t>
      </w:r>
      <w:r w:rsidR="006505B9" w:rsidRPr="005B7220">
        <w:rPr>
          <w:b/>
        </w:rPr>
        <w:t>a</w:t>
      </w:r>
      <w:r>
        <w:rPr>
          <w:b/>
        </w:rPr>
        <w:t>m</w:t>
      </w:r>
      <w:r w:rsidR="006505B9" w:rsidRPr="005B7220">
        <w:rPr>
          <w:b/>
        </w:rPr>
        <w:t>i</w:t>
      </w:r>
      <w:r>
        <w:rPr>
          <w:b/>
        </w:rPr>
        <w:t>ro Lago</w:t>
      </w:r>
      <w:r w:rsidR="006505B9">
        <w:t xml:space="preserve"> </w:t>
      </w:r>
    </w:p>
    <w:p w:rsidR="00D45C87" w:rsidRDefault="006505B9" w:rsidP="006505B9">
      <w:pPr>
        <w:ind w:left="0" w:firstLine="709"/>
        <w:jc w:val="both"/>
        <w:rPr>
          <w:b/>
        </w:rPr>
      </w:pPr>
      <w:r>
        <w:t>1</w:t>
      </w:r>
      <w:r w:rsidR="00D45C87">
        <w:t>8</w:t>
      </w:r>
      <w:r>
        <w:t>.</w:t>
      </w:r>
      <w:r w:rsidR="00D45C87">
        <w:t>20</w:t>
      </w:r>
      <w:r>
        <w:t xml:space="preserve"> hs.</w:t>
      </w:r>
      <w:r w:rsidR="00D45C87">
        <w:t xml:space="preserve"> </w:t>
      </w:r>
      <w:r w:rsidR="00D45C87">
        <w:rPr>
          <w:b/>
        </w:rPr>
        <w:t xml:space="preserve">Conferencia </w:t>
      </w:r>
      <w:r w:rsidR="00D45C87" w:rsidRPr="00D45C87">
        <w:t xml:space="preserve">del </w:t>
      </w:r>
      <w:r w:rsidR="00D45C87">
        <w:rPr>
          <w:b/>
        </w:rPr>
        <w:t>Dr. Mario Ruiz Sotelo</w:t>
      </w:r>
    </w:p>
    <w:p w:rsidR="006505B9" w:rsidRDefault="00EC2C6C" w:rsidP="006505B9">
      <w:pPr>
        <w:ind w:left="0" w:firstLine="709"/>
        <w:jc w:val="both"/>
      </w:pPr>
      <w:r>
        <w:t>19</w:t>
      </w:r>
      <w:r w:rsidR="006505B9" w:rsidRPr="005B7220">
        <w:t>.</w:t>
      </w:r>
      <w:r>
        <w:t>2</w:t>
      </w:r>
      <w:r w:rsidR="006505B9" w:rsidRPr="005B7220">
        <w:t xml:space="preserve">0 hs. </w:t>
      </w:r>
      <w:r w:rsidRPr="00EC2C6C">
        <w:rPr>
          <w:b/>
        </w:rPr>
        <w:t>Diálogo</w:t>
      </w:r>
      <w:r w:rsidR="006505B9" w:rsidRPr="005B7220">
        <w:t xml:space="preserve">: </w:t>
      </w:r>
      <w:r w:rsidR="006505B9" w:rsidRPr="005B7220">
        <w:rPr>
          <w:b/>
        </w:rPr>
        <w:t>Dra. Alcira B. Bonilla, Dr. Matías Zielinski</w:t>
      </w:r>
      <w:r>
        <w:rPr>
          <w:b/>
        </w:rPr>
        <w:t xml:space="preserve"> </w:t>
      </w:r>
      <w:r>
        <w:t>y público</w:t>
      </w:r>
      <w:r w:rsidR="006505B9">
        <w:t>.</w:t>
      </w:r>
      <w:r w:rsidR="006505B9" w:rsidRPr="005B7220">
        <w:t xml:space="preserve"> </w:t>
      </w:r>
    </w:p>
    <w:p w:rsidR="006505B9" w:rsidRDefault="006505B9" w:rsidP="006505B9">
      <w:pPr>
        <w:ind w:left="0" w:firstLine="709"/>
        <w:jc w:val="both"/>
      </w:pPr>
    </w:p>
    <w:p w:rsidR="006505B9" w:rsidRPr="00EC2C6C" w:rsidRDefault="006505B9" w:rsidP="006505B9">
      <w:pPr>
        <w:ind w:left="0" w:firstLine="709"/>
        <w:jc w:val="both"/>
        <w:rPr>
          <w:b/>
        </w:rPr>
      </w:pPr>
      <w:r>
        <w:rPr>
          <w:b/>
        </w:rPr>
        <w:t xml:space="preserve">Coordinación: Prof. </w:t>
      </w:r>
      <w:r w:rsidR="00EC2C6C">
        <w:rPr>
          <w:b/>
        </w:rPr>
        <w:t>Mg. R</w:t>
      </w:r>
      <w:r w:rsidRPr="00BD3A2A">
        <w:rPr>
          <w:b/>
        </w:rPr>
        <w:t>a</w:t>
      </w:r>
      <w:r w:rsidR="00EC2C6C">
        <w:rPr>
          <w:b/>
        </w:rPr>
        <w:t>m</w:t>
      </w:r>
      <w:r w:rsidRPr="00BD3A2A">
        <w:rPr>
          <w:b/>
        </w:rPr>
        <w:t>i</w:t>
      </w:r>
      <w:r w:rsidR="00EC2C6C">
        <w:rPr>
          <w:b/>
        </w:rPr>
        <w:t>r</w:t>
      </w:r>
      <w:r w:rsidRPr="00BD3A2A">
        <w:rPr>
          <w:b/>
        </w:rPr>
        <w:t>o</w:t>
      </w:r>
      <w:r>
        <w:rPr>
          <w:b/>
        </w:rPr>
        <w:t xml:space="preserve"> </w:t>
      </w:r>
      <w:r w:rsidR="00EC2C6C">
        <w:rPr>
          <w:b/>
        </w:rPr>
        <w:t>L</w:t>
      </w:r>
      <w:r>
        <w:rPr>
          <w:b/>
        </w:rPr>
        <w:t>a</w:t>
      </w:r>
      <w:r w:rsidR="00EC2C6C">
        <w:rPr>
          <w:b/>
        </w:rPr>
        <w:t>go</w:t>
      </w:r>
    </w:p>
    <w:p w:rsidR="006505B9" w:rsidRPr="00EC2C6C" w:rsidRDefault="006505B9" w:rsidP="006505B9">
      <w:pPr>
        <w:ind w:left="0" w:firstLine="708"/>
        <w:jc w:val="both"/>
      </w:pPr>
    </w:p>
    <w:p w:rsidR="006505B9" w:rsidRPr="006505B9" w:rsidRDefault="006505B9" w:rsidP="006505B9">
      <w:pPr>
        <w:ind w:left="0" w:firstLine="708"/>
        <w:jc w:val="right"/>
      </w:pPr>
      <w:r w:rsidRPr="006505B9">
        <w:t>Dra. Alcira B. Bonilla</w:t>
      </w:r>
    </w:p>
    <w:p w:rsidR="006505B9" w:rsidRDefault="006505B9" w:rsidP="006505B9">
      <w:pPr>
        <w:ind w:left="0" w:firstLine="708"/>
        <w:jc w:val="right"/>
      </w:pPr>
      <w:r>
        <w:t>Directora</w:t>
      </w:r>
    </w:p>
    <w:p w:rsidR="006505B9" w:rsidRPr="0009596A" w:rsidRDefault="006505B9" w:rsidP="006505B9">
      <w:pPr>
        <w:ind w:left="0" w:firstLine="0"/>
        <w:jc w:val="both"/>
      </w:pPr>
      <w:r w:rsidRPr="00D03D28">
        <w:rPr>
          <w:b/>
        </w:rPr>
        <w:t>Lugar</w:t>
      </w:r>
      <w:r>
        <w:rPr>
          <w:b/>
        </w:rPr>
        <w:t xml:space="preserve">: </w:t>
      </w:r>
      <w:r w:rsidR="007A3F6D">
        <w:t>Aula B 902</w:t>
      </w:r>
      <w:r>
        <w:t xml:space="preserve"> del Edificio Anexo Bonifacio</w:t>
      </w:r>
      <w:r w:rsidRPr="00E76109">
        <w:t xml:space="preserve">, Facultad de Filosofía y Letras de la Universidad de Buenos Aires. </w:t>
      </w:r>
      <w:r>
        <w:t xml:space="preserve">Calle José Bonifacio 1339, </w:t>
      </w:r>
      <w:r w:rsidRPr="00E76109">
        <w:t>Ciudad Autónoma de Buenos Aires</w:t>
      </w:r>
    </w:p>
    <w:p w:rsidR="006505B9" w:rsidRPr="00AF78A0" w:rsidRDefault="006505B9" w:rsidP="006505B9">
      <w:pPr>
        <w:ind w:left="0" w:firstLine="0"/>
        <w:jc w:val="both"/>
      </w:pPr>
      <w:r w:rsidRPr="00D03D28">
        <w:rPr>
          <w:b/>
        </w:rPr>
        <w:t>Modalidad</w:t>
      </w:r>
      <w:r>
        <w:rPr>
          <w:b/>
        </w:rPr>
        <w:t xml:space="preserve">: </w:t>
      </w:r>
      <w:r w:rsidR="00EC2C6C" w:rsidRPr="00EC2C6C">
        <w:t>híbrida</w:t>
      </w:r>
      <w:r w:rsidR="00EC2C6C">
        <w:rPr>
          <w:b/>
        </w:rPr>
        <w:t xml:space="preserve"> (</w:t>
      </w:r>
      <w:r>
        <w:t>presencial y virtual</w:t>
      </w:r>
      <w:r w:rsidR="00EC2C6C">
        <w:t>)</w:t>
      </w:r>
    </w:p>
    <w:p w:rsidR="006505B9" w:rsidRDefault="006505B9" w:rsidP="006505B9">
      <w:pPr>
        <w:jc w:val="both"/>
      </w:pPr>
      <w:r w:rsidRPr="001F74E2">
        <w:rPr>
          <w:b/>
        </w:rPr>
        <w:t>Fecha</w:t>
      </w:r>
      <w:r>
        <w:rPr>
          <w:b/>
        </w:rPr>
        <w:t xml:space="preserve">: </w:t>
      </w:r>
      <w:r w:rsidR="004B08D8">
        <w:t>30</w:t>
      </w:r>
      <w:r>
        <w:t xml:space="preserve"> de</w:t>
      </w:r>
      <w:r w:rsidRPr="001F74E2">
        <w:t xml:space="preserve"> </w:t>
      </w:r>
      <w:r w:rsidR="00EC2C6C">
        <w:t xml:space="preserve">junio </w:t>
      </w:r>
      <w:r w:rsidRPr="001F74E2">
        <w:t>de 202</w:t>
      </w:r>
      <w:r w:rsidR="00EC2C6C">
        <w:t>5</w:t>
      </w:r>
    </w:p>
    <w:p w:rsidR="006505B9" w:rsidRDefault="006505B9" w:rsidP="004B08D8">
      <w:pPr>
        <w:jc w:val="both"/>
      </w:pPr>
      <w:r>
        <w:rPr>
          <w:b/>
        </w:rPr>
        <w:t xml:space="preserve">Horario: </w:t>
      </w:r>
      <w:r w:rsidR="00EC2C6C">
        <w:t>18</w:t>
      </w:r>
      <w:r>
        <w:t xml:space="preserve"> a </w:t>
      </w:r>
      <w:r w:rsidR="00EC2C6C">
        <w:t>20</w:t>
      </w:r>
      <w:r>
        <w:t xml:space="preserve"> hs. (hora argentina)</w:t>
      </w:r>
    </w:p>
    <w:p w:rsidR="00884DBC" w:rsidRDefault="00884DBC" w:rsidP="00884DBC">
      <w:r w:rsidRPr="00884DBC">
        <w:rPr>
          <w:b/>
        </w:rPr>
        <w:t>Enlace</w:t>
      </w:r>
      <w:r>
        <w:t xml:space="preserve">: </w:t>
      </w:r>
      <w:hyperlink r:id="rId7" w:history="1">
        <w:r w:rsidR="00060274" w:rsidRPr="005128B0">
          <w:rPr>
            <w:rStyle w:val="Hipervnculo"/>
          </w:rPr>
          <w:t>https://us02web.zoom.us/j/86322033688</w:t>
        </w:r>
      </w:hyperlink>
      <w:bookmarkStart w:id="0" w:name="_GoBack"/>
      <w:bookmarkEnd w:id="0"/>
    </w:p>
    <w:sectPr w:rsidR="00884DBC" w:rsidSect="00001B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C83"/>
    <w:rsid w:val="00060274"/>
    <w:rsid w:val="00317BB7"/>
    <w:rsid w:val="004B08D8"/>
    <w:rsid w:val="006505B9"/>
    <w:rsid w:val="00736B73"/>
    <w:rsid w:val="007A3F6D"/>
    <w:rsid w:val="00843328"/>
    <w:rsid w:val="00884DBC"/>
    <w:rsid w:val="00AA2206"/>
    <w:rsid w:val="00D45C87"/>
    <w:rsid w:val="00D80C83"/>
    <w:rsid w:val="00E62064"/>
    <w:rsid w:val="00EC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5B9"/>
    <w:pPr>
      <w:spacing w:after="0" w:line="240" w:lineRule="auto"/>
      <w:ind w:left="709" w:hanging="709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05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5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6B73"/>
    <w:pPr>
      <w:spacing w:before="100" w:beforeAutospacing="1" w:after="100" w:afterAutospacing="1"/>
      <w:ind w:left="0" w:firstLine="0"/>
    </w:pPr>
    <w:rPr>
      <w:rFonts w:eastAsia="Times New Roman" w:cs="Times New Roman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736B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5B9"/>
    <w:pPr>
      <w:spacing w:after="0" w:line="240" w:lineRule="auto"/>
      <w:ind w:left="709" w:hanging="709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05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5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6B73"/>
    <w:pPr>
      <w:spacing w:before="100" w:beforeAutospacing="1" w:after="100" w:afterAutospacing="1"/>
      <w:ind w:left="0" w:firstLine="0"/>
    </w:pPr>
    <w:rPr>
      <w:rFonts w:eastAsia="Times New Roman" w:cs="Times New Roman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736B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632203368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2025-06-24T17:50:00Z</dcterms:created>
  <dcterms:modified xsi:type="dcterms:W3CDTF">2025-06-25T19:34:00Z</dcterms:modified>
</cp:coreProperties>
</file>